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конститутивне</w:t>
      </w:r>
      <w:r>
        <w:rPr>
          <w:rFonts w:cs="Times New Roman" w:ascii="Times New Roman" w:hAnsi="Times New Roman"/>
          <w:b/>
          <w:sz w:val="24"/>
          <w:szCs w:val="24"/>
        </w:rPr>
        <w:t xml:space="preserve">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Latn-RS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Биљана Бабић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Александар </w:t>
      </w:r>
      <w:r>
        <w:rPr>
          <w:rFonts w:cs="Times New Roman" w:ascii="Times New Roman" w:hAnsi="Times New Roman"/>
          <w:sz w:val="24"/>
          <w:szCs w:val="24"/>
          <w:lang w:val="sr-RS"/>
        </w:rPr>
        <w:t>Белић,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Александар Богојевић, др Мирјана Грујић Бројчин,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Александар Крмпот, др Ненад Лазаревић, др Саша Лазовић, </w:t>
      </w:r>
      <w:r>
        <w:rPr>
          <w:rFonts w:cs="Times New Roman" w:ascii="Times New Roman" w:hAnsi="Times New Roman"/>
          <w:sz w:val="24"/>
          <w:szCs w:val="24"/>
        </w:rPr>
        <w:t>др Гордана Маловић, 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Милица Миловановић, др Невена Пуач,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>, др Марко Војиновић,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Дамљановић,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Дејан Јоковић, др Марија Митовић Данкулов,</w:t>
      </w:r>
      <w:r>
        <w:rPr>
          <w:rFonts w:cs="Times New Roman" w:ascii="Times New Roman" w:hAnsi="Times New Roman"/>
          <w:sz w:val="24"/>
          <w:szCs w:val="24"/>
        </w:rPr>
        <w:t xml:space="preserve"> 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</w:t>
      </w:r>
      <w:r>
        <w:rPr>
          <w:rFonts w:cs="Times New Roman" w:ascii="Times New Roman" w:hAnsi="Times New Roman"/>
          <w:sz w:val="24"/>
          <w:szCs w:val="24"/>
        </w:rPr>
        <w:t xml:space="preserve"> др Маја Рабасовић, др Димитрије Степаненко, </w:t>
      </w:r>
      <w:r>
        <w:rPr>
          <w:rFonts w:cs="Times New Roman" w:ascii="Times New Roman" w:hAnsi="Times New Roman"/>
          <w:sz w:val="24"/>
          <w:szCs w:val="24"/>
          <w:lang w:val="sr-RS"/>
        </w:rPr>
        <w:t>др Игор Франовић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Митрић,</w:t>
      </w:r>
      <w:r>
        <w:rPr>
          <w:rFonts w:cs="Times New Roman" w:ascii="Times New Roman" w:hAnsi="Times New Roman"/>
          <w:sz w:val="24"/>
          <w:szCs w:val="24"/>
        </w:rPr>
        <w:t xml:space="preserve"> др Биљана Станков,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Прлина,</w:t>
      </w:r>
      <w:r>
        <w:rPr>
          <w:rFonts w:cs="Times New Roman" w:ascii="Times New Roman" w:hAnsi="Times New Roman"/>
          <w:sz w:val="24"/>
          <w:szCs w:val="24"/>
        </w:rPr>
        <w:t xml:space="preserve"> др Тијана Илић Томашевић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Милан Петровић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Јелена Јовићевић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др Димитрије Малетић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</w:rPr>
        <w:t>Електронски гласали по тачкама дневног реда: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др 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Магдалена Ђорђевић</w:t>
      </w:r>
      <w:r>
        <w:rPr>
          <w:rFonts w:cs="Times New Roman" w:ascii="Times New Roman" w:hAnsi="Times New Roman"/>
          <w:i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>Ненад Симоновић,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>Владимир Срећковић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др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 xml:space="preserve"> Бојана Вишић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>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 Конституисање новог сазива Научног већа Института за физику у Београду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састав НВ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Избор председника и заменика председника Научног већа у новом сазиву (</w:t>
      </w:r>
      <w:hyperlink r:id="rId3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процедура на основу Пословника о раду НВ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).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Кандидати за председника НВ: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др Ненад Лазаревић, виши научни сарадник (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предлог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Кандидати за заменика председника НВ: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- др Марко Војиновић, виши научни сарадник (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предлог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Након усвајања дневног реда, прешло се на разматрање његових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1. Др Ненад Лазаревић, председник старог сазива Научног већа Института за физику обрати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се новим члановима Научног већа и замолио секретара НВ Јулијану Касалицу да прочита имена новоизабраних чланова Научног већа, чиме је конституисан нови сазив Научног већа Института за физику у Београду.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Директор Института за физику др Александар Богојевић се обратио новим члановима НВ кратким поздравним говором.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2. Приступило се гласању за председника и заменика председника Научног већа. Кандидат за председника НВ је био др Ненад Лазаревић, научни саветник, а за заменика председника једини предложени кандидат је био др Марко Војиновић, виши научни сарадник.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Гласање је било тајно.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Комисију за бројење гласова чинили су: др Саша Дујко, научни саветник, др Зоран Грујић, виши научни сарадник и Јулијана Касалица, одељење за људске ресурсе.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Гласао је 41 члан НВ (36 присутних и 5 преко овлашћења секретару НВ)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Резултати гласања су били следећи: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др Ненад Лазаревић је са 40 гласова изабран за новог председника Научног већа Института за физику у Београду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др Марко Војиновић је са 40 гласова изабран за новог заменика Научног Већа Института за физику у Београду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један глас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ачки листић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је био неважећи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TextBody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1/attachments/586/3012/Spisak-NV-jun-2023.pdf" TargetMode="External"/><Relationship Id="rId3" Type="http://schemas.openxmlformats.org/officeDocument/2006/relationships/hyperlink" Target="http://indico.ipb.ac.rs/getFile.py/access?resId=2&amp;materialId=0&amp;confId=514" TargetMode="External"/><Relationship Id="rId4" Type="http://schemas.openxmlformats.org/officeDocument/2006/relationships/hyperlink" Target="https://www.indico.ipb.ac.rs/event/561/attachments/586/3008/Nenad-Lazarevic---predlog.pdf" TargetMode="External"/><Relationship Id="rId5" Type="http://schemas.openxmlformats.org/officeDocument/2006/relationships/hyperlink" Target="https://www.indico.ipb.ac.rs/event/561/attachments/586/3007/Marko-Vojinovic---predlog.pdf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LibreOffice/7.4.6.2$Linux_X86_64 LibreOffice_project/40$Build-2</Application>
  <AppVersion>15.0000</AppVersion>
  <Pages>2</Pages>
  <Words>453</Words>
  <Characters>2496</Characters>
  <CharactersWithSpaces>2924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2023-06-27T08:44:00Z</dcterms:created>
  <dc:creator>Vanja pc</dc:creator>
  <dc:description/>
  <dc:language>en-US</dc:language>
  <cp:lastModifiedBy/>
  <dcterms:modified xsi:type="dcterms:W3CDTF">2023-06-28T03:29:03Z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