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A957B8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са редовне седнице Научног већ</w:t>
      </w:r>
      <w:r>
        <w:rPr>
          <w:rFonts w:ascii="Times New Roman" w:hAnsi="Times New Roman" w:cs="Times New Roman"/>
          <w:b/>
          <w:sz w:val="24"/>
          <w:szCs w:val="24"/>
        </w:rPr>
        <w:t>а Института за физику одржане 11.02.2020.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EC57CE" w:rsidRPr="00314DA8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EC57CE" w:rsidRPr="00BC1758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др Душан Арсеновић, </w:t>
      </w:r>
      <w:r>
        <w:rPr>
          <w:rFonts w:ascii="Times New Roman" w:hAnsi="Times New Roman" w:cs="Times New Roman"/>
          <w:sz w:val="24"/>
          <w:szCs w:val="24"/>
        </w:rPr>
        <w:t>др Биљана Бабић, др Антун Балаж, др Александар Богојевић, др Александар Белић, др Ненад Вукмировић, др Зорана Дохчевић Митровић,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Магдалена Ђорђевић,</w:t>
      </w:r>
      <w:r>
        <w:rPr>
          <w:rFonts w:ascii="Times New Roman" w:hAnsi="Times New Roman" w:cs="Times New Roman"/>
          <w:sz w:val="24"/>
          <w:szCs w:val="24"/>
        </w:rPr>
        <w:t xml:space="preserve"> др Лидија Живковић, др Миливоје Ивковић, др Драгана Јовић Савић, др Радмила Костић, др Братислав Маринковић, др Милица Миловановић, др Жељка Никитовић,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Слободан Првановић, </w:t>
      </w:r>
      <w:r>
        <w:rPr>
          <w:rFonts w:ascii="Times New Roman" w:hAnsi="Times New Roman" w:cs="Times New Roman"/>
          <w:sz w:val="24"/>
          <w:szCs w:val="24"/>
        </w:rPr>
        <w:t>др Марија Радмиловић Рађеновић,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Јасна Ђуровић Ристић, др Маја Ромчевић, др Небојша Ромчевић,</w:t>
      </w:r>
      <w:r>
        <w:rPr>
          <w:rFonts w:ascii="Times New Roman" w:hAnsi="Times New Roman" w:cs="Times New Roman"/>
          <w:sz w:val="24"/>
          <w:szCs w:val="24"/>
        </w:rPr>
        <w:t xml:space="preserve"> др Ненад Симоновић, др Александра Стринић, др Дарко Танасковић, др Бранислав Цветковић, др Маја Шћепановић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</w:rPr>
        <w:t xml:space="preserve">др Борислав Васић, др Марко Војиновић,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Горан Исић, </w:t>
      </w:r>
      <w:r>
        <w:rPr>
          <w:rFonts w:ascii="Times New Roman" w:hAnsi="Times New Roman" w:cs="Times New Roman"/>
          <w:sz w:val="24"/>
          <w:szCs w:val="24"/>
        </w:rPr>
        <w:t xml:space="preserve">др Дејан Јоковић, др Ненад Лазаревић,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Зоран Мијић, др Димитрије Степаненко, др Владимир Удовичић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 Игор Франовић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</w:rPr>
        <w:t>др Бојана Вишић, др Андреја Стојић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 Јулија Шћепановић</w:t>
      </w:r>
    </w:p>
    <w:p w:rsid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 w:rsidRPr="00314DA8"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Гордана Маловић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Драган Маркушев, др Милан Петровић,</w:t>
      </w:r>
      <w:r>
        <w:rPr>
          <w:rFonts w:ascii="Times New Roman" w:hAnsi="Times New Roman" w:cs="Times New Roman"/>
          <w:sz w:val="24"/>
          <w:szCs w:val="24"/>
        </w:rPr>
        <w:t xml:space="preserve"> др Невена Пуач,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Владимир Срећковић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Митровић Данкулов</w:t>
      </w:r>
    </w:p>
    <w:p w:rsidR="00EC57CE" w:rsidRPr="00BC1758" w:rsidRDefault="00EC57CE" w:rsidP="00EC5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 др Сања Тошић</w:t>
      </w:r>
    </w:p>
    <w:p w:rsidR="00EC57CE" w:rsidRPr="00F250B3" w:rsidRDefault="00EC57CE" w:rsidP="00EC57CE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Електронски гласали по  тачкама дневног реда: др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Милан Петровић, др Невена Пуач, др Марија Митровић Данкулов</w:t>
      </w:r>
    </w:p>
    <w:p w:rsidR="00CD7A92" w:rsidRPr="00CD7A92" w:rsidRDefault="00EC57CE" w:rsidP="008C0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 једним уздржаним гласом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881">
        <w:rPr>
          <w:rFonts w:ascii="Times New Roman" w:hAnsi="Times New Roman" w:cs="Times New Roman"/>
          <w:sz w:val="24"/>
          <w:szCs w:val="24"/>
        </w:rPr>
        <w:t>усвојен</w:t>
      </w:r>
      <w:r w:rsidR="00CD7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D7A92">
        <w:rPr>
          <w:rFonts w:ascii="Times New Roman" w:hAnsi="Times New Roman" w:cs="Times New Roman"/>
          <w:sz w:val="24"/>
          <w:szCs w:val="24"/>
        </w:rPr>
        <w:t>следећи</w:t>
      </w:r>
    </w:p>
    <w:p w:rsidR="00CD7A92" w:rsidRDefault="00CD7A92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14DA8" w:rsidRPr="00314D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14DA8" w:rsidRPr="001D5306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 xml:space="preserve">1. Усвајање записника са претходне редовне седнице Научног већа Института за физику у Београду одржане </w:t>
      </w:r>
      <w:hyperlink r:id="rId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17.12.2019.</w:t>
        </w:r>
      </w:hyperlink>
      <w:r w:rsidRPr="00EC57CE">
        <w:rPr>
          <w:rFonts w:ascii="Times New Roman" w:hAnsi="Times New Roman" w:cs="Times New Roman"/>
          <w:sz w:val="24"/>
          <w:szCs w:val="24"/>
        </w:rPr>
        <w:t>године.</w:t>
      </w:r>
      <w:r w:rsidRPr="00EC57CE">
        <w:rPr>
          <w:rFonts w:ascii="Times New Roman" w:hAnsi="Times New Roman" w:cs="Times New Roman"/>
          <w:sz w:val="24"/>
          <w:szCs w:val="24"/>
        </w:rPr>
        <w:br/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 Утврђивање предлога за избор у научно звање и избор у истраживачко звање (</w:t>
      </w:r>
      <w:hyperlink r:id="rId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 Комисије за вредновање научног рада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):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57CE">
        <w:rPr>
          <w:rFonts w:ascii="Times New Roman" w:hAnsi="Times New Roman" w:cs="Times New Roman"/>
          <w:sz w:val="24"/>
          <w:szCs w:val="24"/>
        </w:rPr>
        <w:t>.1. др Станко Николић-избор у звање виши научни сарадник (</w:t>
      </w:r>
      <w:hyperlink r:id="rId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2.2. др Андреја Стојић-избор у звање виши научни сарадник (</w:t>
      </w:r>
      <w:hyperlink r:id="rId12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lastRenderedPageBreak/>
        <w:t>2.3. др Љубица Давидовић-избор у звање виши научни сарадник (</w:t>
      </w:r>
      <w:hyperlink r:id="rId15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2.4. др Игор Салом-избор у звање виши научни сарадник (</w:t>
      </w:r>
      <w:hyperlink r:id="rId1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>,</w:t>
      </w:r>
      <w:hyperlink r:id="rId2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2.5.др Миљан Дашић-избор у звање научни сарадник (</w:t>
      </w:r>
      <w:hyperlink r:id="rId21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2.6. др Давид Кнежевић-избор у звање научни сарадник (</w:t>
      </w:r>
      <w:hyperlink r:id="rId24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2.7. др Јулија Шћепановић-реизбор у звање научни сарадник (</w:t>
      </w:r>
      <w:hyperlink r:id="rId2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резиме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2.8. Марија Ћурчић-избор у звање истраживач сарадник (</w:t>
      </w:r>
      <w:hyperlink r:id="rId3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2.9. Мирјана Милетић-избор у звање истраживач сарадник (</w:t>
      </w:r>
      <w:hyperlink r:id="rId32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</w:t>
        </w:r>
      </w:hyperlink>
      <w:r w:rsidRPr="00EC5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презентација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 Покретање поступака за изборе у звања (</w:t>
      </w:r>
      <w:hyperlink r:id="rId34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извештај Комисије за вредновање научног рада о материјалима кандидата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):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3.1. др Димитрије Малетић-реизбор у звање виши научни сарадник (</w:t>
      </w:r>
      <w:hyperlink r:id="rId35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3.2. др Душан Вудраговић-избор у звање научни сарадник (</w:t>
      </w:r>
      <w:hyperlink r:id="rId36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3.3. др Марина Лекић-реизбор у звање научни сарадник (</w:t>
      </w:r>
      <w:hyperlink r:id="rId37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3.4. Никола Бошковић-реизбор у звање истраживач сарадник (</w:t>
      </w:r>
      <w:hyperlink r:id="rId38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материјал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4. Обавештења, питања, дописи и предлози.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4.1. Информације о раду Матичног научног одбора за физику (</w:t>
      </w:r>
      <w:hyperlink r:id="rId39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допис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57CE">
        <w:rPr>
          <w:rFonts w:ascii="Times New Roman" w:hAnsi="Times New Roman" w:cs="Times New Roman"/>
          <w:sz w:val="24"/>
          <w:szCs w:val="24"/>
        </w:rPr>
        <w:t>4.2. Молба Научном већу за сагласност за учествовање на пројекту (</w:t>
      </w:r>
      <w:hyperlink r:id="rId40" w:history="1">
        <w:r w:rsidRPr="00EC5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допис</w:t>
        </w:r>
      </w:hyperlink>
      <w:r w:rsidRPr="00EC57CE">
        <w:rPr>
          <w:rFonts w:ascii="Times New Roman" w:hAnsi="Times New Roman" w:cs="Times New Roman"/>
          <w:sz w:val="24"/>
          <w:szCs w:val="24"/>
        </w:rPr>
        <w:t>)</w:t>
      </w:r>
    </w:p>
    <w:p w:rsidR="00EC57CE" w:rsidRPr="00EC57CE" w:rsidRDefault="00EC57CE" w:rsidP="00EC57CE">
      <w:pPr>
        <w:rPr>
          <w:rFonts w:ascii="Times New Roman" w:eastAsia="Times New Roman" w:hAnsi="Times New Roman"/>
          <w:sz w:val="24"/>
          <w:szCs w:val="24"/>
        </w:rPr>
      </w:pPr>
    </w:p>
    <w:p w:rsidR="00CD7A92" w:rsidRPr="00CD7A92" w:rsidRDefault="00BF5237" w:rsidP="00BF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7A92">
        <w:rPr>
          <w:rFonts w:ascii="Times New Roman" w:hAnsi="Times New Roman" w:cs="Times New Roman"/>
          <w:sz w:val="24"/>
          <w:szCs w:val="24"/>
        </w:rPr>
        <w:t>Записник са редовне</w:t>
      </w:r>
      <w:r w:rsidR="003F7881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EC57CE">
        <w:rPr>
          <w:rFonts w:ascii="Times New Roman" w:hAnsi="Times New Roman" w:cs="Times New Roman"/>
          <w:sz w:val="24"/>
          <w:szCs w:val="24"/>
        </w:rPr>
        <w:t>Научног већа одржане 17.12</w:t>
      </w:r>
      <w:r w:rsidR="003F7881">
        <w:rPr>
          <w:rFonts w:ascii="Times New Roman" w:hAnsi="Times New Roman" w:cs="Times New Roman"/>
          <w:sz w:val="24"/>
          <w:szCs w:val="24"/>
        </w:rPr>
        <w:t>.2019</w:t>
      </w:r>
      <w:r w:rsidR="00CD7A92">
        <w:rPr>
          <w:rFonts w:ascii="Times New Roman" w:hAnsi="Times New Roman" w:cs="Times New Roman"/>
          <w:sz w:val="24"/>
          <w:szCs w:val="24"/>
        </w:rPr>
        <w:t xml:space="preserve">. године усвојен је са </w:t>
      </w:r>
      <w:r w:rsidR="003F7881">
        <w:rPr>
          <w:rFonts w:ascii="Times New Roman" w:hAnsi="Times New Roman" w:cs="Times New Roman"/>
          <w:sz w:val="24"/>
          <w:szCs w:val="24"/>
        </w:rPr>
        <w:t>1 уздржаним гласом.</w:t>
      </w:r>
    </w:p>
    <w:p w:rsidR="00CD7A92" w:rsidRPr="00C6780C" w:rsidRDefault="00BF5237" w:rsidP="00CD7A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>Пре почетка гласања о утврђивању предлога за избор</w:t>
      </w:r>
      <w:r w:rsidR="00CD7A92" w:rsidRPr="00C6780C">
        <w:rPr>
          <w:rFonts w:ascii="Times New Roman" w:hAnsi="Times New Roman" w:cs="Times New Roman"/>
          <w:sz w:val="24"/>
          <w:szCs w:val="24"/>
        </w:rPr>
        <w:t xml:space="preserve"> односно реизбор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у научна/</w:t>
      </w:r>
      <w:r w:rsidR="00CD7A92" w:rsidRPr="00C6780C">
        <w:rPr>
          <w:rFonts w:ascii="Times New Roman" w:hAnsi="Times New Roman" w:cs="Times New Roman"/>
          <w:sz w:val="24"/>
          <w:szCs w:val="24"/>
        </w:rPr>
        <w:t xml:space="preserve">истраживачка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звања Комисија за вредновање научног рада поднела је извештај о пристиглим извештајим. </w:t>
      </w:r>
      <w:r w:rsidR="00CD7A92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CD7A92" w:rsidRPr="00EC57CE" w:rsidRDefault="00CD7A92" w:rsidP="00CD7A9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Константовано је да постоји кворум за пуноважно утврђивање пр</w:t>
      </w:r>
      <w:r w:rsidR="00EC57CE">
        <w:rPr>
          <w:rFonts w:ascii="Times New Roman" w:hAnsi="Times New Roman" w:cs="Times New Roman"/>
          <w:sz w:val="24"/>
          <w:szCs w:val="24"/>
        </w:rPr>
        <w:t>едлога за избор/реизбор у научна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/истраживачка</w:t>
      </w:r>
      <w:r w:rsidR="00EC57CE">
        <w:rPr>
          <w:rFonts w:ascii="Times New Roman" w:hAnsi="Times New Roman" w:cs="Times New Roman"/>
          <w:sz w:val="24"/>
          <w:szCs w:val="24"/>
        </w:rPr>
        <w:t xml:space="preserve"> звања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C57CE">
        <w:rPr>
          <w:rFonts w:ascii="Times New Roman" w:hAnsi="Times New Roman" w:cs="Times New Roman"/>
          <w:sz w:val="24"/>
          <w:szCs w:val="24"/>
        </w:rPr>
        <w:t xml:space="preserve"> виши науч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ни сарадник,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881">
        <w:rPr>
          <w:rFonts w:ascii="Times New Roman" w:hAnsi="Times New Roman" w:cs="Times New Roman"/>
          <w:sz w:val="24"/>
          <w:szCs w:val="24"/>
        </w:rPr>
        <w:t>н</w:t>
      </w:r>
      <w:r w:rsidR="00EC57CE">
        <w:rPr>
          <w:rFonts w:ascii="Times New Roman" w:hAnsi="Times New Roman" w:cs="Times New Roman"/>
          <w:sz w:val="24"/>
          <w:szCs w:val="24"/>
        </w:rPr>
        <w:t>аучни сарадник и истраживач сарадник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</w:rPr>
        <w:t xml:space="preserve">2.1 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Јеленковића,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Станка Николића.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2.2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Зорана Мијића,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Андреју Стојића.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2.3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Јеленковића,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Љубицу Давидовић.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2.4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Цветковића,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виши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Игора Салома.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2.5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Игора Франовића,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Миљана Дашића.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7C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2.6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Владимира Удовичића,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избор у звање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Давида Кнежевића.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2.7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др Слободана Врховца,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утврђен  предлог за реизбор у звање научни сарадник за 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др Јулију Шћепановић.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2.8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Бранислава Јеленковића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звање истраживач сарадник изабрана 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Марија Ћурчић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C57CE" w:rsidRPr="00EC57CE" w:rsidRDefault="00EC57CE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2.9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Соње Ашкрабић</w:t>
      </w:r>
      <w:r w:rsidRPr="00EC57CE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 изабрана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57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ирјана Милетић</w:t>
      </w:r>
      <w:r w:rsidRPr="00EC57C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405A0" w:rsidRPr="00516458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16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поднела је извештај о пристиглим захтевима за покретање поступака</w:t>
      </w:r>
      <w:r w:rsidRPr="005164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516458">
        <w:rPr>
          <w:color w:val="000000"/>
          <w:lang w:val="sr-Cyrl-CS"/>
        </w:rPr>
        <w:t xml:space="preserve"> </w:t>
      </w:r>
      <w:r w:rsidRPr="00516458">
        <w:rPr>
          <w:rFonts w:ascii="Times New Roman" w:hAnsi="Times New Roman" w:cs="Times New Roman"/>
          <w:sz w:val="24"/>
          <w:szCs w:val="24"/>
          <w:lang w:val="ru-RU"/>
        </w:rPr>
        <w:t>Извештај је прослеђен свим кандидатима који су поднели молбу за избор у звање.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Једногласно је покренут поступак за </w:t>
      </w:r>
      <w:r w:rsidR="00EC57CE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EC57CE">
        <w:rPr>
          <w:rFonts w:ascii="Times New Roman" w:hAnsi="Times New Roman" w:cs="Times New Roman"/>
          <w:b/>
          <w:sz w:val="24"/>
          <w:szCs w:val="24"/>
          <w:lang w:val="ru-RU"/>
        </w:rPr>
        <w:t>Димитрија Малетића</w:t>
      </w:r>
      <w:r w:rsidR="003F7881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EC57CE">
        <w:rPr>
          <w:rFonts w:ascii="Times New Roman" w:hAnsi="Times New Roman" w:cs="Times New Roman"/>
          <w:sz w:val="24"/>
          <w:szCs w:val="24"/>
          <w:lang w:val="ru-RU"/>
        </w:rPr>
        <w:t>виши научни сарадник.</w:t>
      </w:r>
    </w:p>
    <w:p w:rsidR="00EC57CE" w:rsidRPr="001F77DE" w:rsidRDefault="00C405A0" w:rsidP="00EC57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57CE">
        <w:rPr>
          <w:rFonts w:ascii="Times New Roman" w:hAnsi="Times New Roman" w:cs="Times New Roman"/>
          <w:sz w:val="24"/>
          <w:szCs w:val="24"/>
          <w:lang w:val="sr-Cyrl-CS"/>
        </w:rPr>
        <w:t>др Владимир Удовичић, виши научни сарадник, Институт за физику у Београду, 1. референт</w:t>
      </w:r>
      <w:r w:rsidR="00EC57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57CE">
        <w:rPr>
          <w:rFonts w:ascii="Times New Roman" w:hAnsi="Times New Roman" w:cs="Times New Roman"/>
          <w:sz w:val="24"/>
          <w:szCs w:val="24"/>
          <w:lang w:val="sr-Cyrl-CS"/>
        </w:rPr>
        <w:t>др Дејан Јоковић, виши научни сарадник</w:t>
      </w:r>
      <w:r w:rsidR="00EC57CE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 у Београду, </w:t>
      </w:r>
      <w:r w:rsidR="00EC57CE"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Марија Димитријевић Ћирић, ванредни професор 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Физичког факултета у Београду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 Једногласно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EC57CE">
        <w:rPr>
          <w:rFonts w:ascii="Times New Roman" w:hAnsi="Times New Roman" w:cs="Times New Roman"/>
          <w:b/>
          <w:sz w:val="24"/>
          <w:szCs w:val="24"/>
          <w:lang w:val="ru-RU"/>
        </w:rPr>
        <w:t>Душана Вудраговића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3F7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научни сарадник.</w:t>
      </w:r>
    </w:p>
    <w:p w:rsidR="0069567D" w:rsidRPr="0069567D" w:rsidRDefault="00C405A0" w:rsidP="0069567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 Антун Балаж, научни саветник, Институт за физику у Београду, 1. референт</w:t>
      </w:r>
      <w:r w:rsid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др Ивана Васић, виши научни сарадник</w:t>
      </w:r>
      <w:r w:rsid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Институт за физику у Београду,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проф. др Милан Дамњановић, редовни професор </w:t>
      </w:r>
      <w:r w:rsidR="0069567D" w:rsidRPr="006956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Физичког факултета у Београду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 Једногласно је покренут поступак за 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69567D">
        <w:rPr>
          <w:rFonts w:ascii="Times New Roman" w:hAnsi="Times New Roman" w:cs="Times New Roman"/>
          <w:b/>
          <w:sz w:val="24"/>
          <w:szCs w:val="24"/>
          <w:lang w:val="ru-RU"/>
        </w:rPr>
        <w:t>Марине Лекић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3F78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научни сарадник.</w:t>
      </w:r>
    </w:p>
    <w:p w:rsidR="0069567D" w:rsidRPr="001F77DE" w:rsidRDefault="00C405A0" w:rsidP="006956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научни саветник у пензији, Институт за физику у Београду, 1. референт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>др Дејан Пантелић, научни саветник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 у Београду,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Братислав Обрадовић, редовни професор </w:t>
      </w:r>
      <w:r w:rsidR="0069567D">
        <w:rPr>
          <w:rFonts w:ascii="Times New Roman" w:hAnsi="Times New Roman" w:cs="Times New Roman"/>
          <w:sz w:val="24"/>
          <w:szCs w:val="24"/>
          <w:lang w:val="sr-Cyrl-RS"/>
        </w:rPr>
        <w:t>Физичког факултета у Београду</w:t>
      </w:r>
    </w:p>
    <w:p w:rsidR="00C405A0" w:rsidRPr="009C2AE7" w:rsidRDefault="00C405A0" w:rsidP="00C405A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69567D">
        <w:rPr>
          <w:rFonts w:ascii="Times New Roman" w:hAnsi="Times New Roman" w:cs="Times New Roman"/>
          <w:b/>
          <w:sz w:val="24"/>
          <w:szCs w:val="24"/>
          <w:lang w:val="ru-RU"/>
        </w:rPr>
        <w:t>Николе Бошковића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69567D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 w:rsidR="003F788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арадник.</w:t>
      </w:r>
    </w:p>
    <w:p w:rsidR="0069567D" w:rsidRPr="001F77DE" w:rsidRDefault="00C405A0" w:rsidP="006956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F788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>др Александер Ковачевић, виши научни сарадник, Институт за физику у Београду, 1. референт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>др Ненад Сакан, научни сарадник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 у Београду, </w:t>
      </w:r>
      <w:r w:rsidR="0069567D">
        <w:rPr>
          <w:rFonts w:ascii="Times New Roman" w:hAnsi="Times New Roman" w:cs="Times New Roman"/>
          <w:sz w:val="24"/>
          <w:szCs w:val="24"/>
          <w:lang w:val="sr-Cyrl-CS"/>
        </w:rPr>
        <w:t>проф. др Милка Потребић, ванредни професор Електротехничког</w:t>
      </w:r>
      <w:r w:rsidR="0069567D">
        <w:rPr>
          <w:rFonts w:ascii="Times New Roman" w:hAnsi="Times New Roman" w:cs="Times New Roman"/>
          <w:sz w:val="24"/>
          <w:szCs w:val="24"/>
          <w:lang w:val="sr-Cyrl-RS"/>
        </w:rPr>
        <w:t xml:space="preserve"> факултета у Београду</w:t>
      </w:r>
    </w:p>
    <w:p w:rsidR="00BF5237" w:rsidRDefault="00653BBF" w:rsidP="00BF5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9567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8F6DB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 Антун Балаж је обавестио чланове Научног већа о текућим информацијама везаним за рад Матичног одбора за физику.</w:t>
      </w:r>
    </w:p>
    <w:p w:rsidR="0069567D" w:rsidRPr="0069567D" w:rsidRDefault="0069567D" w:rsidP="00BF52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4.2 др Бранислав Јеленковић је упутио молбу Научном већу за давање сагласности да одређени истраживачи у Институт за физику могу учествовати на пројекту Српске aкадемије наука и уметности.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Закључено је да ово није у надлежности већа и да овакве молбе разматра менаџмент Института за физику.</w:t>
      </w:r>
      <w:bookmarkStart w:id="0" w:name="_GoBack"/>
      <w:bookmarkEnd w:id="0"/>
    </w:p>
    <w:p w:rsidR="00BF5237" w:rsidRDefault="00BF5237" w:rsidP="00BF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15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BC9">
        <w:rPr>
          <w:rFonts w:ascii="Times New Roman" w:hAnsi="Times New Roman" w:cs="Times New Roman"/>
          <w:sz w:val="24"/>
          <w:szCs w:val="24"/>
        </w:rPr>
        <w:t>редседник Научног већа Института за физику</w:t>
      </w:r>
    </w:p>
    <w:p w:rsidR="00863BC9" w:rsidRPr="00BF5237" w:rsidRDefault="00BF523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Жељка Никитовић</w:t>
      </w:r>
    </w:p>
    <w:sectPr w:rsidR="00863BC9" w:rsidRPr="00BF5237" w:rsidSect="00CC7A1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7A" w:rsidRDefault="001F3E7A" w:rsidP="00CC7A1B">
      <w:pPr>
        <w:spacing w:after="0" w:line="240" w:lineRule="auto"/>
      </w:pPr>
      <w:r>
        <w:separator/>
      </w:r>
    </w:p>
  </w:endnote>
  <w:endnote w:type="continuationSeparator" w:id="0">
    <w:p w:rsidR="001F3E7A" w:rsidRDefault="001F3E7A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7A" w:rsidRDefault="001F3E7A" w:rsidP="00CC7A1B">
      <w:pPr>
        <w:spacing w:after="0" w:line="240" w:lineRule="auto"/>
      </w:pPr>
      <w:r>
        <w:separator/>
      </w:r>
    </w:p>
  </w:footnote>
  <w:footnote w:type="continuationSeparator" w:id="0">
    <w:p w:rsidR="001F3E7A" w:rsidRDefault="001F3E7A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6000"/>
    <w:rsid w:val="00097325"/>
    <w:rsid w:val="000D7257"/>
    <w:rsid w:val="001A2AF3"/>
    <w:rsid w:val="001D5306"/>
    <w:rsid w:val="001D68E9"/>
    <w:rsid w:val="001F3E7A"/>
    <w:rsid w:val="0022581C"/>
    <w:rsid w:val="002B2A23"/>
    <w:rsid w:val="002C434C"/>
    <w:rsid w:val="00314DA8"/>
    <w:rsid w:val="0033701F"/>
    <w:rsid w:val="003A0F96"/>
    <w:rsid w:val="003F7881"/>
    <w:rsid w:val="00432EE7"/>
    <w:rsid w:val="00452969"/>
    <w:rsid w:val="00501884"/>
    <w:rsid w:val="00516458"/>
    <w:rsid w:val="00570BBF"/>
    <w:rsid w:val="00591D0B"/>
    <w:rsid w:val="005C3E03"/>
    <w:rsid w:val="00602809"/>
    <w:rsid w:val="00641286"/>
    <w:rsid w:val="00653BBF"/>
    <w:rsid w:val="00694EAC"/>
    <w:rsid w:val="0069567D"/>
    <w:rsid w:val="00743FBD"/>
    <w:rsid w:val="00765ACD"/>
    <w:rsid w:val="00781895"/>
    <w:rsid w:val="007B3F15"/>
    <w:rsid w:val="007B6D83"/>
    <w:rsid w:val="00805448"/>
    <w:rsid w:val="00863BC9"/>
    <w:rsid w:val="00876982"/>
    <w:rsid w:val="008C01E9"/>
    <w:rsid w:val="008C0228"/>
    <w:rsid w:val="008F6DBE"/>
    <w:rsid w:val="00903A5D"/>
    <w:rsid w:val="0095654F"/>
    <w:rsid w:val="00986370"/>
    <w:rsid w:val="00991384"/>
    <w:rsid w:val="00A9791F"/>
    <w:rsid w:val="00AC0865"/>
    <w:rsid w:val="00AC19C2"/>
    <w:rsid w:val="00B37F03"/>
    <w:rsid w:val="00BC1758"/>
    <w:rsid w:val="00BF5237"/>
    <w:rsid w:val="00C405A0"/>
    <w:rsid w:val="00C57395"/>
    <w:rsid w:val="00C6780C"/>
    <w:rsid w:val="00CC7A1B"/>
    <w:rsid w:val="00CD7A92"/>
    <w:rsid w:val="00D30DAA"/>
    <w:rsid w:val="00D84EC3"/>
    <w:rsid w:val="00DD2BF8"/>
    <w:rsid w:val="00DD3B53"/>
    <w:rsid w:val="00DF4A6F"/>
    <w:rsid w:val="00E14F73"/>
    <w:rsid w:val="00E43BA6"/>
    <w:rsid w:val="00E61562"/>
    <w:rsid w:val="00E6225A"/>
    <w:rsid w:val="00E969F7"/>
    <w:rsid w:val="00EC57CE"/>
    <w:rsid w:val="00F67207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dico.ipb.ac.rs/getFile.py/access?resId=24&amp;materialId=1&amp;confId=523" TargetMode="External"/><Relationship Id="rId18" Type="http://schemas.openxmlformats.org/officeDocument/2006/relationships/hyperlink" Target="http://indico.ipb.ac.rs/getFile.py/access?resId=14&amp;materialId=1&amp;confId=523" TargetMode="External"/><Relationship Id="rId26" Type="http://schemas.openxmlformats.org/officeDocument/2006/relationships/hyperlink" Target="http://indico.ipb.ac.rs/getFile.py/access?resId=6&amp;materialId=slides&amp;confId=523" TargetMode="External"/><Relationship Id="rId39" Type="http://schemas.openxmlformats.org/officeDocument/2006/relationships/hyperlink" Target="http://indico.ipb.ac.rs/getFile.py/access?resId=19&amp;materialId=1&amp;confId=523" TargetMode="External"/><Relationship Id="rId21" Type="http://schemas.openxmlformats.org/officeDocument/2006/relationships/hyperlink" Target="http://indico.ipb.ac.rs/getFile.py/access?resId=6&amp;materialId=1&amp;confId=523" TargetMode="External"/><Relationship Id="rId34" Type="http://schemas.openxmlformats.org/officeDocument/2006/relationships/hyperlink" Target="http://indico.ipb.ac.rs/getFile.py/access?resId=32&amp;materialId=1&amp;confId=5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dico.ipb.ac.rs/getFile.py/access?resId=3&amp;materialId=1&amp;confId=52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o.ipb.ac.rs/getFile.py/access?resId=34&amp;materialId=1&amp;confId=523" TargetMode="External"/><Relationship Id="rId20" Type="http://schemas.openxmlformats.org/officeDocument/2006/relationships/hyperlink" Target="http://indico.ipb.ac.rs/getFile.py/access?resId=5&amp;materialId=slides&amp;confId=523" TargetMode="External"/><Relationship Id="rId29" Type="http://schemas.openxmlformats.org/officeDocument/2006/relationships/hyperlink" Target="http://indico.ipb.ac.rs/getFile.py/access?resId=3&amp;materialId=slides&amp;confId=52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dico.ipb.ac.rs/getFile.py/access?resId=0&amp;materialId=slides&amp;confId=523" TargetMode="External"/><Relationship Id="rId24" Type="http://schemas.openxmlformats.org/officeDocument/2006/relationships/hyperlink" Target="http://indico.ipb.ac.rs/getFile.py/access?resId=7&amp;materialId=1&amp;confId=523" TargetMode="External"/><Relationship Id="rId32" Type="http://schemas.openxmlformats.org/officeDocument/2006/relationships/hyperlink" Target="http://indico.ipb.ac.rs/getFile.py/access?resId=12&amp;materialId=1&amp;confId=523" TargetMode="External"/><Relationship Id="rId37" Type="http://schemas.openxmlformats.org/officeDocument/2006/relationships/hyperlink" Target="http://indico.ipb.ac.rs/getFile.py/access?resId=25&amp;materialId=1&amp;confId=523" TargetMode="External"/><Relationship Id="rId40" Type="http://schemas.openxmlformats.org/officeDocument/2006/relationships/hyperlink" Target="http://indico.ipb.ac.rs/getFile.py/access?resId=33&amp;materialId=1&amp;confId=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dico.ipb.ac.rs/getFile.py/access?resId=13&amp;materialId=1&amp;confId=523" TargetMode="External"/><Relationship Id="rId23" Type="http://schemas.openxmlformats.org/officeDocument/2006/relationships/hyperlink" Target="http://indico.ipb.ac.rs/getFile.py/access?resId=1&amp;materialId=slides&amp;confId=523" TargetMode="External"/><Relationship Id="rId28" Type="http://schemas.openxmlformats.org/officeDocument/2006/relationships/hyperlink" Target="http://indico.ipb.ac.rs/getFile.py/access?resId=26&amp;materialId=1&amp;confId=523" TargetMode="External"/><Relationship Id="rId36" Type="http://schemas.openxmlformats.org/officeDocument/2006/relationships/hyperlink" Target="http://indico.ipb.ac.rs/getFile.py/access?resId=22&amp;materialId=1&amp;confId=523" TargetMode="External"/><Relationship Id="rId10" Type="http://schemas.openxmlformats.org/officeDocument/2006/relationships/hyperlink" Target="http://indico.ipb.ac.rs/getFile.py/access?resId=17&amp;materialId=1&amp;confId=523" TargetMode="External"/><Relationship Id="rId19" Type="http://schemas.openxmlformats.org/officeDocument/2006/relationships/hyperlink" Target="http://indico.ipb.ac.rs/getFile.py/access?resId=27&amp;materialId=1&amp;confId=523" TargetMode="External"/><Relationship Id="rId31" Type="http://schemas.openxmlformats.org/officeDocument/2006/relationships/hyperlink" Target="http://indico.ipb.ac.rs/getFile.py/access?resId=2&amp;materialId=slides&amp;confId=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o.ipb.ac.rs/getFile.py/access?resId=16&amp;materialId=1&amp;confId=523" TargetMode="External"/><Relationship Id="rId14" Type="http://schemas.openxmlformats.org/officeDocument/2006/relationships/hyperlink" Target="http://indico.ipb.ac.rs/getFile.py/access?resId=9&amp;materialId=slides&amp;confId=523" TargetMode="External"/><Relationship Id="rId22" Type="http://schemas.openxmlformats.org/officeDocument/2006/relationships/hyperlink" Target="http://indico.ipb.ac.rs/getFile.py/access?resId=20&amp;materialId=1&amp;confId=523" TargetMode="External"/><Relationship Id="rId27" Type="http://schemas.openxmlformats.org/officeDocument/2006/relationships/hyperlink" Target="http://indico.ipb.ac.rs/getFile.py/access?resId=15&amp;materialId=1&amp;confId=523" TargetMode="External"/><Relationship Id="rId30" Type="http://schemas.openxmlformats.org/officeDocument/2006/relationships/hyperlink" Target="http://indico.ipb.ac.rs/getFile.py/access?resId=11&amp;materialId=1&amp;confId=523" TargetMode="External"/><Relationship Id="rId35" Type="http://schemas.openxmlformats.org/officeDocument/2006/relationships/hyperlink" Target="http://indico.ipb.ac.rs/getFile.py/access?resId=29&amp;materialId=1&amp;confId=523" TargetMode="External"/><Relationship Id="rId8" Type="http://schemas.openxmlformats.org/officeDocument/2006/relationships/hyperlink" Target="http://indico.ipb.ac.rs/getFile.py/access?resId=31&amp;materialId=1&amp;confId=5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dico.ipb.ac.rs/getFile.py/access?resId=10&amp;materialId=1&amp;confId=523" TargetMode="External"/><Relationship Id="rId17" Type="http://schemas.openxmlformats.org/officeDocument/2006/relationships/hyperlink" Target="http://indico.ipb.ac.rs/getFile.py/access?resId=8&amp;materialId=slides&amp;confId=523" TargetMode="External"/><Relationship Id="rId25" Type="http://schemas.openxmlformats.org/officeDocument/2006/relationships/hyperlink" Target="http://indico.ipb.ac.rs/getFile.py/access?resId=8&amp;materialId=1&amp;confId=523" TargetMode="External"/><Relationship Id="rId33" Type="http://schemas.openxmlformats.org/officeDocument/2006/relationships/hyperlink" Target="http://indico.ipb.ac.rs/getFile.py/access?resId=4&amp;materialId=slides&amp;confId=523" TargetMode="External"/><Relationship Id="rId38" Type="http://schemas.openxmlformats.org/officeDocument/2006/relationships/hyperlink" Target="http://indico.ipb.ac.rs/getFile.py/access?resId=23&amp;materialId=1&amp;confId=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Vanja pc</cp:lastModifiedBy>
  <cp:revision>3</cp:revision>
  <dcterms:created xsi:type="dcterms:W3CDTF">2020-02-14T11:17:00Z</dcterms:created>
  <dcterms:modified xsi:type="dcterms:W3CDTF">2020-02-14T11:23:00Z</dcterms:modified>
</cp:coreProperties>
</file>