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82" w:rsidRDefault="0066261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2F3" w:rsidRPr="006B357C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  <w:r w:rsidR="00662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CFA" w:rsidRPr="00662612" w:rsidRDefault="00662612" w:rsidP="00662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 редовне</w:t>
      </w:r>
      <w:r w:rsidR="006B3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 xml:space="preserve">седнице Научног већа 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Института за физику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871">
        <w:rPr>
          <w:rFonts w:ascii="Times New Roman" w:hAnsi="Times New Roman" w:cs="Times New Roman"/>
          <w:b/>
          <w:sz w:val="24"/>
          <w:szCs w:val="24"/>
        </w:rPr>
        <w:t>22</w:t>
      </w:r>
      <w:r w:rsidR="006B357C">
        <w:rPr>
          <w:rFonts w:ascii="Times New Roman" w:hAnsi="Times New Roman" w:cs="Times New Roman"/>
          <w:b/>
          <w:sz w:val="24"/>
          <w:szCs w:val="24"/>
        </w:rPr>
        <w:t>.</w:t>
      </w:r>
      <w:r w:rsidR="00601C23">
        <w:rPr>
          <w:rFonts w:ascii="Times New Roman" w:hAnsi="Times New Roman" w:cs="Times New Roman"/>
          <w:b/>
          <w:sz w:val="24"/>
          <w:szCs w:val="24"/>
        </w:rPr>
        <w:t>0</w:t>
      </w:r>
      <w:r w:rsidR="00152871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6B357C">
        <w:rPr>
          <w:rFonts w:ascii="Times New Roman" w:hAnsi="Times New Roman" w:cs="Times New Roman"/>
          <w:b/>
          <w:sz w:val="24"/>
          <w:szCs w:val="24"/>
        </w:rPr>
        <w:t>5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7B67C3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7B67C3" w:rsidRPr="00C01B78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 w:rsidR="000515BB">
        <w:rPr>
          <w:rFonts w:ascii="Times New Roman" w:hAnsi="Times New Roman" w:cs="Times New Roman"/>
          <w:sz w:val="24"/>
          <w:szCs w:val="24"/>
        </w:rPr>
        <w:t xml:space="preserve">др Најдан Алексић, </w:t>
      </w:r>
      <w:r>
        <w:rPr>
          <w:rFonts w:ascii="Times New Roman" w:hAnsi="Times New Roman" w:cs="Times New Roman"/>
          <w:sz w:val="24"/>
          <w:szCs w:val="24"/>
        </w:rPr>
        <w:t xml:space="preserve">др Душан Арсеновић, др Антун Балаж, др Александар Богојевић, др Бранислав Јеленковић, др Душан Јовановић, </w:t>
      </w:r>
      <w:r w:rsidR="000515BB">
        <w:rPr>
          <w:rFonts w:ascii="Times New Roman" w:hAnsi="Times New Roman" w:cs="Times New Roman"/>
          <w:sz w:val="24"/>
          <w:szCs w:val="24"/>
        </w:rPr>
        <w:t xml:space="preserve">др Милица Миловановић, </w:t>
      </w:r>
      <w:r>
        <w:rPr>
          <w:rFonts w:ascii="Times New Roman" w:hAnsi="Times New Roman" w:cs="Times New Roman"/>
          <w:sz w:val="24"/>
          <w:szCs w:val="24"/>
        </w:rPr>
        <w:t xml:space="preserve">др Зоран Петровић,  </w:t>
      </w:r>
      <w:r w:rsidR="000515BB">
        <w:rPr>
          <w:rFonts w:ascii="Times New Roman" w:hAnsi="Times New Roman" w:cs="Times New Roman"/>
          <w:sz w:val="24"/>
          <w:szCs w:val="24"/>
        </w:rPr>
        <w:t xml:space="preserve">др Слободан Првановић, </w:t>
      </w:r>
      <w:r>
        <w:rPr>
          <w:rFonts w:ascii="Times New Roman" w:hAnsi="Times New Roman" w:cs="Times New Roman"/>
          <w:sz w:val="24"/>
          <w:szCs w:val="24"/>
        </w:rPr>
        <w:t>др Љиљана Симић</w:t>
      </w:r>
      <w:r w:rsidRPr="00C01B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 Марија Радмиловић Рађеновић, др Драгутин Шевић</w:t>
      </w:r>
      <w:r w:rsidR="000515BB">
        <w:rPr>
          <w:rFonts w:ascii="Times New Roman" w:hAnsi="Times New Roman" w:cs="Times New Roman"/>
          <w:sz w:val="24"/>
          <w:szCs w:val="24"/>
        </w:rPr>
        <w:t>.</w:t>
      </w:r>
    </w:p>
    <w:p w:rsidR="007B67C3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др Ненад Вукмировић,  др Магдалена Ђорђевић, др Драгана Јовић Савић, др Драгана Марић, др </w:t>
      </w:r>
      <w:r w:rsidR="000515BB">
        <w:rPr>
          <w:rFonts w:ascii="Times New Roman" w:hAnsi="Times New Roman" w:cs="Times New Roman"/>
          <w:sz w:val="24"/>
          <w:szCs w:val="24"/>
        </w:rPr>
        <w:t>Бојан Николић</w:t>
      </w:r>
      <w:r>
        <w:rPr>
          <w:rFonts w:ascii="Times New Roman" w:hAnsi="Times New Roman" w:cs="Times New Roman"/>
          <w:sz w:val="24"/>
          <w:szCs w:val="24"/>
        </w:rPr>
        <w:t>, др Да</w:t>
      </w:r>
      <w:r w:rsidR="000515BB">
        <w:rPr>
          <w:rFonts w:ascii="Times New Roman" w:hAnsi="Times New Roman" w:cs="Times New Roman"/>
          <w:sz w:val="24"/>
          <w:szCs w:val="24"/>
        </w:rPr>
        <w:t>рко Танасковић.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7C3" w:rsidRPr="00542459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др </w:t>
      </w:r>
      <w:r w:rsidR="000515BB">
        <w:rPr>
          <w:rFonts w:ascii="Times New Roman" w:hAnsi="Times New Roman" w:cs="Times New Roman"/>
          <w:sz w:val="24"/>
          <w:szCs w:val="24"/>
        </w:rPr>
        <w:t>Мира Аничић Урошевић</w:t>
      </w:r>
      <w:r>
        <w:rPr>
          <w:rFonts w:ascii="Times New Roman" w:hAnsi="Times New Roman" w:cs="Times New Roman"/>
          <w:sz w:val="24"/>
          <w:szCs w:val="24"/>
        </w:rPr>
        <w:t xml:space="preserve">, др Лидија Живковић, </w:t>
      </w:r>
      <w:r w:rsidR="000515BB">
        <w:rPr>
          <w:rFonts w:ascii="Times New Roman" w:hAnsi="Times New Roman" w:cs="Times New Roman"/>
          <w:sz w:val="24"/>
          <w:szCs w:val="24"/>
        </w:rPr>
        <w:t xml:space="preserve">др Саша Лазовић, </w:t>
      </w:r>
      <w:r>
        <w:rPr>
          <w:rFonts w:ascii="Times New Roman" w:hAnsi="Times New Roman" w:cs="Times New Roman"/>
          <w:sz w:val="24"/>
          <w:szCs w:val="24"/>
        </w:rPr>
        <w:t>др Јелена Маљковић, др Зоран Мијић, др Марија Митровић Данкулов, др Ма</w:t>
      </w:r>
      <w:r w:rsidR="000515BB">
        <w:rPr>
          <w:rFonts w:ascii="Times New Roman" w:hAnsi="Times New Roman" w:cs="Times New Roman"/>
          <w:sz w:val="24"/>
          <w:szCs w:val="24"/>
        </w:rPr>
        <w:t>рко Николић, др Никола Петровић, др Владимир Срећковић.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7C3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7B67C3" w:rsidRPr="00542459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 w:rsidR="000515BB">
        <w:rPr>
          <w:rFonts w:ascii="Times New Roman" w:hAnsi="Times New Roman" w:cs="Times New Roman"/>
          <w:sz w:val="24"/>
          <w:szCs w:val="24"/>
        </w:rPr>
        <w:t xml:space="preserve">др Братислав Маринковић, </w:t>
      </w:r>
      <w:r>
        <w:rPr>
          <w:rFonts w:ascii="Times New Roman" w:hAnsi="Times New Roman" w:cs="Times New Roman"/>
          <w:sz w:val="24"/>
          <w:szCs w:val="24"/>
        </w:rPr>
        <w:t xml:space="preserve"> др Милан Петровић, др Зоран Поповић, др Небојша Ромчевић</w:t>
      </w:r>
    </w:p>
    <w:p w:rsidR="007B67C3" w:rsidRPr="00B84ABE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 w:rsidR="00677F35">
        <w:rPr>
          <w:rFonts w:ascii="Times New Roman" w:hAnsi="Times New Roman" w:cs="Times New Roman"/>
          <w:sz w:val="24"/>
          <w:szCs w:val="24"/>
        </w:rPr>
        <w:t>др Саша Дујко</w:t>
      </w:r>
      <w:r w:rsidR="000515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др Радомир Жикић, др Миливоје Ивковић, др Зорица Лазаревић,  др Александар Милосављевић, др </w:t>
      </w:r>
      <w:r w:rsidR="000515BB">
        <w:rPr>
          <w:rFonts w:ascii="Times New Roman" w:hAnsi="Times New Roman" w:cs="Times New Roman"/>
          <w:sz w:val="24"/>
          <w:szCs w:val="24"/>
        </w:rPr>
        <w:t>Душка Поповић</w:t>
      </w:r>
      <w:r>
        <w:rPr>
          <w:rFonts w:ascii="Times New Roman" w:hAnsi="Times New Roman" w:cs="Times New Roman"/>
          <w:sz w:val="24"/>
          <w:szCs w:val="24"/>
        </w:rPr>
        <w:t>, др Душанка Стојановић</w:t>
      </w:r>
      <w:r w:rsidR="000515BB">
        <w:rPr>
          <w:rFonts w:ascii="Times New Roman" w:hAnsi="Times New Roman" w:cs="Times New Roman"/>
          <w:sz w:val="24"/>
          <w:szCs w:val="24"/>
        </w:rPr>
        <w:t>, др Бранислав Цветковић</w:t>
      </w:r>
    </w:p>
    <w:p w:rsidR="007B67C3" w:rsidRPr="00A943C5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др Борислав Васић, </w:t>
      </w:r>
      <w:r w:rsidR="000515BB">
        <w:rPr>
          <w:rFonts w:ascii="Times New Roman" w:hAnsi="Times New Roman" w:cs="Times New Roman"/>
          <w:sz w:val="24"/>
          <w:szCs w:val="24"/>
        </w:rPr>
        <w:t xml:space="preserve">др Ивана Васић, </w:t>
      </w:r>
      <w:r>
        <w:rPr>
          <w:rFonts w:ascii="Times New Roman" w:hAnsi="Times New Roman" w:cs="Times New Roman"/>
          <w:sz w:val="24"/>
          <w:szCs w:val="24"/>
        </w:rPr>
        <w:t>др Дејан Јоковић, др Предраг Коларж,  др Милан Радоњић, др Марко Спасеновић</w:t>
      </w:r>
    </w:p>
    <w:p w:rsidR="007B67C3" w:rsidRPr="007B67C3" w:rsidRDefault="007B67C3" w:rsidP="007B67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B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612">
        <w:rPr>
          <w:rFonts w:ascii="Times New Roman" w:hAnsi="Times New Roman" w:cs="Times New Roman"/>
          <w:i/>
          <w:sz w:val="24"/>
          <w:szCs w:val="24"/>
        </w:rPr>
        <w:t>Депонова</w:t>
      </w:r>
      <w:r>
        <w:rPr>
          <w:rFonts w:ascii="Times New Roman" w:hAnsi="Times New Roman" w:cs="Times New Roman"/>
          <w:i/>
          <w:sz w:val="24"/>
          <w:szCs w:val="24"/>
        </w:rPr>
        <w:t>ли</w:t>
      </w:r>
      <w:r w:rsidRPr="00662612">
        <w:rPr>
          <w:rFonts w:ascii="Times New Roman" w:hAnsi="Times New Roman" w:cs="Times New Roman"/>
          <w:i/>
          <w:sz w:val="24"/>
          <w:szCs w:val="24"/>
        </w:rPr>
        <w:t xml:space="preserve"> свој глас “за” избор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62612">
        <w:rPr>
          <w:rFonts w:ascii="Times New Roman" w:hAnsi="Times New Roman" w:cs="Times New Roman"/>
          <w:i/>
          <w:sz w:val="24"/>
          <w:szCs w:val="24"/>
        </w:rPr>
        <w:t xml:space="preserve"> у звање</w:t>
      </w:r>
      <w:r>
        <w:rPr>
          <w:rFonts w:ascii="Times New Roman" w:hAnsi="Times New Roman" w:cs="Times New Roman"/>
          <w:i/>
          <w:sz w:val="24"/>
          <w:szCs w:val="24"/>
        </w:rPr>
        <w:t xml:space="preserve">: др </w:t>
      </w:r>
      <w:r w:rsidR="00AA118C">
        <w:rPr>
          <w:rFonts w:ascii="Times New Roman" w:hAnsi="Times New Roman" w:cs="Times New Roman"/>
          <w:i/>
          <w:sz w:val="24"/>
          <w:szCs w:val="24"/>
        </w:rPr>
        <w:t>Братислав Маринковић</w:t>
      </w:r>
      <w:r>
        <w:rPr>
          <w:rFonts w:ascii="Times New Roman" w:hAnsi="Times New Roman" w:cs="Times New Roman"/>
          <w:i/>
          <w:sz w:val="24"/>
          <w:szCs w:val="24"/>
        </w:rPr>
        <w:t xml:space="preserve">, др </w:t>
      </w:r>
      <w:r w:rsidR="00AA118C">
        <w:rPr>
          <w:rFonts w:ascii="Times New Roman" w:hAnsi="Times New Roman" w:cs="Times New Roman"/>
          <w:i/>
          <w:sz w:val="24"/>
          <w:szCs w:val="24"/>
        </w:rPr>
        <w:t>Александар Милосављевић</w:t>
      </w:r>
      <w:r>
        <w:rPr>
          <w:rFonts w:ascii="Times New Roman" w:hAnsi="Times New Roman" w:cs="Times New Roman"/>
          <w:i/>
          <w:sz w:val="24"/>
          <w:szCs w:val="24"/>
        </w:rPr>
        <w:t xml:space="preserve">, др </w:t>
      </w:r>
      <w:r w:rsidR="00AA118C">
        <w:rPr>
          <w:rFonts w:ascii="Times New Roman" w:hAnsi="Times New Roman" w:cs="Times New Roman"/>
          <w:i/>
          <w:sz w:val="24"/>
          <w:szCs w:val="24"/>
        </w:rPr>
        <w:t>Дејан Јоковић</w:t>
      </w:r>
    </w:p>
    <w:p w:rsidR="00DC51FB" w:rsidRDefault="00DC51FB" w:rsidP="00DC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рад на седници је усвојен следећи </w:t>
      </w:r>
    </w:p>
    <w:p w:rsidR="00DC51FB" w:rsidRDefault="00DC51FB" w:rsidP="00DC5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782" w:rsidRPr="00DC51FB" w:rsidRDefault="006B6782" w:rsidP="00DC5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18C" w:rsidRDefault="00AA118C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18C" w:rsidRDefault="00AA118C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375" w:rsidRDefault="00D00375" w:rsidP="00D003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557B">
        <w:rPr>
          <w:rFonts w:ascii="Times New Roman" w:hAnsi="Times New Roman" w:cs="Times New Roman"/>
          <w:b/>
          <w:sz w:val="24"/>
          <w:szCs w:val="24"/>
        </w:rPr>
        <w:lastRenderedPageBreak/>
        <w:t>Д Н Е В Н И   Р Е Д</w:t>
      </w:r>
    </w:p>
    <w:p w:rsidR="00E772B1" w:rsidRPr="00E772B1" w:rsidRDefault="00E772B1" w:rsidP="00D003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18C" w:rsidRPr="00AA118C" w:rsidRDefault="00AA118C" w:rsidP="00AA118C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</w:pP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1. Усвајање записника са претходне редовне седнице Научног већа Института за физику одржане </w:t>
      </w:r>
      <w:hyperlink r:id="rId6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15. 6. 2015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.</w:t>
      </w:r>
      <w:hyperlink r:id="rId7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 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године.</w:t>
      </w:r>
    </w:p>
    <w:p w:rsidR="00AA118C" w:rsidRPr="00AA118C" w:rsidRDefault="00AA118C" w:rsidP="00AA118C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</w:pP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2. Утврђивање предлога за избор у научно звање и избор у истраживачко звање: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2.1. Др Радомир Жикић - избор у звање научни саветник (</w:t>
      </w:r>
      <w:hyperlink r:id="rId8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извештај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, </w:t>
      </w:r>
      <w:hyperlink r:id="rId9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презентација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2.2. Др Драгана Марић - избор у звање научни саветник (</w:t>
      </w:r>
      <w:hyperlink r:id="rId10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извештај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, </w:t>
      </w:r>
      <w:hyperlink r:id="rId11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презентација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2.3. Др Дејан Тимотијевић - избор у звање научни саветник (</w:t>
      </w:r>
      <w:hyperlink r:id="rId12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извештај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, </w:t>
      </w:r>
      <w:hyperlink r:id="rId13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презентација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2.4. Др Саша Ћирковић - избор у звање виши научни сарадник (</w:t>
      </w:r>
      <w:hyperlink r:id="rId14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извештај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, </w:t>
      </w:r>
      <w:hyperlink r:id="rId15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презентација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2.5. Др Марија Врањеш Милосављевић - избор у звање виши научни сарадник (</w:t>
      </w:r>
      <w:hyperlink r:id="rId16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извештај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, </w:t>
      </w:r>
      <w:hyperlink r:id="rId17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презентација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2.6. Др Никола Продановић - избор у звање научни сарадник (</w:t>
      </w:r>
      <w:hyperlink r:id="rId18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извештај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, </w:t>
      </w:r>
      <w:hyperlink r:id="rId19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презентација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2.7. Владимир Лазовић - избор у звање истраживач сарадник (</w:t>
      </w:r>
      <w:hyperlink r:id="rId20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извештај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, </w:t>
      </w:r>
      <w:hyperlink r:id="rId21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презентација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).</w:t>
      </w:r>
    </w:p>
    <w:p w:rsidR="00AA118C" w:rsidRPr="00AA118C" w:rsidRDefault="00AA118C" w:rsidP="00AA118C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</w:pP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3. Покретање поступака за избор у звање: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3.1. Др Предраг Коларж - избор у звање виши научни сарадник (</w:t>
      </w:r>
      <w:hyperlink r:id="rId22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материјал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3.2. Др Александар Матковић - избор у звање научни сарадник (</w:t>
      </w:r>
      <w:hyperlink r:id="rId23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материјал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3.3. Др Јакша Вучичевић - избор у звање научни сарадник (</w:t>
      </w:r>
      <w:hyperlink r:id="rId24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материјал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3.4. Др Андреја Стојић - избор у звање научни сарадник (</w:t>
      </w:r>
      <w:hyperlink r:id="rId25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материјал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3.5. Ивана Ђуришић - избор у звање истраживач сарадник (</w:t>
      </w:r>
      <w:hyperlink r:id="rId26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материјал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).</w:t>
      </w:r>
    </w:p>
    <w:p w:rsidR="00AA118C" w:rsidRPr="00AA118C" w:rsidRDefault="00AA118C" w:rsidP="00AA118C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</w:pP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4. Избор представника и кандидата Института за физику (из реда истраживача са научним звањем) за тела Универзитета у Београду: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4.1. Представник Института за физику у Већу института Универзитета у Београду;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4.2. Предлог кандидата за члана Савета Универзитета у Београду;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4.3. Предлог кандидата за члана Већа за студије при Универзитету у Београду.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Предлог за тачку 4 (</w:t>
      </w:r>
      <w:hyperlink r:id="rId27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предлог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).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5. Обавештења, питања и предлози:</w:t>
      </w:r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br/>
        <w:t>5.1. Допис др Дарка Танасковића (</w:t>
      </w:r>
      <w:hyperlink r:id="rId28" w:history="1">
        <w:r w:rsidRPr="00AA118C">
          <w:rPr>
            <w:rFonts w:ascii="Verdana" w:eastAsia="Times New Roman" w:hAnsi="Verdana" w:cs="Times New Roman"/>
            <w:color w:val="0B63A5"/>
            <w:sz w:val="20"/>
            <w:szCs w:val="20"/>
            <w:lang w:eastAsia="uz-Cyrl-UZ"/>
          </w:rPr>
          <w:t>допис</w:t>
        </w:r>
      </w:hyperlink>
      <w:r w:rsidRPr="00AA118C">
        <w:rPr>
          <w:rFonts w:ascii="Verdana" w:eastAsia="Times New Roman" w:hAnsi="Verdana" w:cs="Times New Roman"/>
          <w:color w:val="444444"/>
          <w:sz w:val="20"/>
          <w:szCs w:val="20"/>
          <w:lang w:eastAsia="uz-Cyrl-UZ"/>
        </w:rPr>
        <w:t>);</w:t>
      </w:r>
    </w:p>
    <w:p w:rsidR="00DC51FB" w:rsidRPr="00AA118C" w:rsidRDefault="00DC51FB" w:rsidP="00DC5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z-Cyrl-UZ"/>
        </w:rPr>
      </w:pPr>
    </w:p>
    <w:p w:rsidR="00DC51FB" w:rsidRDefault="00267C20" w:rsidP="00267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z-Cyrl-UZ"/>
        </w:rPr>
      </w:pPr>
      <w:r w:rsidRPr="00267C20">
        <w:rPr>
          <w:rFonts w:ascii="Times New Roman" w:eastAsia="Times New Roman" w:hAnsi="Times New Roman" w:cs="Times New Roman"/>
          <w:sz w:val="24"/>
          <w:szCs w:val="24"/>
          <w:lang w:val="sr-Cyrl-CS" w:eastAsia="uz-Cyrl-UZ"/>
        </w:rPr>
        <w:t>1.</w:t>
      </w:r>
      <w:r w:rsidR="00D87A52">
        <w:rPr>
          <w:rFonts w:ascii="Times New Roman" w:eastAsia="Times New Roman" w:hAnsi="Times New Roman" w:cs="Times New Roman"/>
          <w:sz w:val="24"/>
          <w:szCs w:val="24"/>
          <w:lang w:eastAsia="uz-Cyrl-UZ"/>
        </w:rPr>
        <w:t>Записник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са  претходне седнице Научног већа</w:t>
      </w:r>
      <w:r w:rsidR="002A22BA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Института за физику од</w:t>
      </w:r>
      <w:r w:rsidR="00D87A52">
        <w:rPr>
          <w:rFonts w:ascii="Times New Roman" w:eastAsia="Times New Roman" w:hAnsi="Times New Roman" w:cs="Times New Roman"/>
          <w:sz w:val="24"/>
          <w:szCs w:val="24"/>
          <w:lang w:eastAsia="uz-Cyrl-UZ"/>
        </w:rPr>
        <w:t>ражане 15.06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>.2015</w:t>
      </w:r>
      <w:r w:rsidR="002A22BA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године 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усвојен</w:t>
      </w:r>
      <w:r w:rsidR="00D87A52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је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без примедби.</w:t>
      </w:r>
    </w:p>
    <w:p w:rsidR="00E772B1" w:rsidRPr="00E772B1" w:rsidRDefault="00E772B1" w:rsidP="00267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z-Cyrl-UZ"/>
        </w:rPr>
      </w:pPr>
    </w:p>
    <w:p w:rsidR="002A22BA" w:rsidRPr="00F4557B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22BA">
        <w:rPr>
          <w:rFonts w:ascii="Times New Roman" w:hAnsi="Times New Roman" w:cs="Times New Roman"/>
          <w:sz w:val="24"/>
          <w:szCs w:val="24"/>
        </w:rPr>
        <w:t xml:space="preserve">2.1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стицање звања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научни саветник</w:t>
      </w:r>
      <w:r w:rsidRPr="004548A2">
        <w:rPr>
          <w:rFonts w:ascii="Times New Roman" w:hAnsi="Times New Roman" w:cs="Times New Roman"/>
          <w:sz w:val="24"/>
          <w:szCs w:val="24"/>
        </w:rPr>
        <w:t>,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 w:rsidR="00A34F19">
        <w:rPr>
          <w:rFonts w:ascii="Times New Roman" w:hAnsi="Times New Roman" w:cs="Times New Roman"/>
          <w:sz w:val="24"/>
          <w:szCs w:val="24"/>
        </w:rPr>
        <w:t>е 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7C20" w:rsidRDefault="00267C2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 w:rsidR="00A34F19">
        <w:rPr>
          <w:rFonts w:ascii="Times New Roman" w:hAnsi="Times New Roman" w:cs="Times New Roman"/>
          <w:i/>
          <w:sz w:val="24"/>
          <w:szCs w:val="24"/>
          <w:lang w:val="sr-Cyrl-CS"/>
        </w:rPr>
        <w:t>Жељка Шљиванчанина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стицање звања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A34F19">
        <w:rPr>
          <w:rFonts w:ascii="Times New Roman" w:hAnsi="Times New Roman" w:cs="Times New Roman"/>
          <w:b/>
          <w:sz w:val="24"/>
          <w:szCs w:val="24"/>
          <w:lang w:val="sr-Cyrl-CS"/>
        </w:rPr>
        <w:t>Радомира Жикића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7C20" w:rsidRDefault="002A22BA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22B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B29FB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267C20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267C20">
        <w:rPr>
          <w:rFonts w:ascii="Times New Roman" w:hAnsi="Times New Roman" w:cs="Times New Roman"/>
          <w:i/>
          <w:sz w:val="24"/>
          <w:szCs w:val="24"/>
          <w:lang w:val="sr-Cyrl-CS"/>
        </w:rPr>
        <w:t>р Зорана Петровића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стицање звања 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267C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A34F19">
        <w:rPr>
          <w:rFonts w:ascii="Times New Roman" w:hAnsi="Times New Roman" w:cs="Times New Roman"/>
          <w:b/>
          <w:sz w:val="24"/>
          <w:szCs w:val="24"/>
          <w:lang w:val="sr-Cyrl-CS"/>
        </w:rPr>
        <w:t>Драгану Марић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4F19" w:rsidRDefault="00A34F19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22BA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.3.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Таска Грозданова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стицање звања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Дејана Тимотијевића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7C20" w:rsidRDefault="00A34F19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2.4.</w:t>
      </w:r>
      <w:r w:rsidR="002A22BA" w:rsidRPr="002A22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Констатовано је да постоји кворум за пуноважно утврђивање предлога за стицање звања виши науч</w:t>
      </w:r>
      <w:r w:rsidR="00333481">
        <w:rPr>
          <w:rFonts w:ascii="Times New Roman" w:hAnsi="Times New Roman" w:cs="Times New Roman"/>
          <w:sz w:val="24"/>
          <w:szCs w:val="24"/>
          <w:lang w:val="ru-RU"/>
        </w:rPr>
        <w:t>ни сарадник, однос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но да 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укупно 30 седници присуствује 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18 чланова Научног већа у звању научни саветник и виши научни сарадник.</w:t>
      </w:r>
    </w:p>
    <w:p w:rsidR="00E772B1" w:rsidRPr="00E772B1" w:rsidRDefault="00267C20" w:rsidP="00267C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</w:t>
      </w:r>
      <w:r w:rsidR="00A34F1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Јасне Ристић Ђуровић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="00A34F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34F19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стицање звања виши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A34F19">
        <w:rPr>
          <w:rFonts w:ascii="Times New Roman" w:hAnsi="Times New Roman" w:cs="Times New Roman"/>
          <w:b/>
          <w:sz w:val="24"/>
          <w:szCs w:val="24"/>
          <w:lang w:val="sr-Cyrl-CS"/>
        </w:rPr>
        <w:t>др Сашу Ћирковића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34F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4F19">
        <w:rPr>
          <w:rFonts w:ascii="Times New Roman" w:hAnsi="Times New Roman" w:cs="Times New Roman"/>
          <w:sz w:val="24"/>
          <w:szCs w:val="24"/>
          <w:lang w:val="sr-Cyrl-CS"/>
        </w:rPr>
        <w:t xml:space="preserve">Седам чланова Н. већа било је за, 4 против и 7 је било уздржано. Научно веће је указало на пропусте у извештају који се тичу квалитативних доказа неопходних за избор у поменуто звање. Дат је предлог да кандидат покрене реизбор у звање научни сарадник на следећој седници Н. већа. </w:t>
      </w:r>
    </w:p>
    <w:p w:rsidR="00D879B5" w:rsidRDefault="00A34F19" w:rsidP="00D879B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2.5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879B5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D879B5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D879B5">
        <w:rPr>
          <w:rFonts w:ascii="Times New Roman" w:hAnsi="Times New Roman" w:cs="Times New Roman"/>
          <w:i/>
          <w:sz w:val="24"/>
          <w:szCs w:val="24"/>
          <w:lang w:val="sr-Cyrl-CS"/>
        </w:rPr>
        <w:t>р Љиљане Симић</w:t>
      </w:r>
      <w:r w:rsidR="00D879B5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9B5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="00D879B5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стицање звања виши </w:t>
      </w:r>
      <w:r w:rsidR="00D879B5"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D879B5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D879B5">
        <w:rPr>
          <w:rFonts w:ascii="Times New Roman" w:hAnsi="Times New Roman" w:cs="Times New Roman"/>
          <w:b/>
          <w:sz w:val="24"/>
          <w:szCs w:val="24"/>
          <w:lang w:val="sr-Cyrl-CS"/>
        </w:rPr>
        <w:t>др Марију Врањеш Милосављевић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7C20" w:rsidRPr="00A76A50" w:rsidRDefault="00D879B5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2.6. </w:t>
      </w:r>
      <w:r w:rsidR="00267C20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стицање 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 звања </w:t>
      </w:r>
      <w:r w:rsidR="00267C20" w:rsidRPr="004548A2">
        <w:rPr>
          <w:rFonts w:ascii="Times New Roman" w:hAnsi="Times New Roman" w:cs="Times New Roman"/>
          <w:sz w:val="24"/>
          <w:szCs w:val="24"/>
        </w:rPr>
        <w:t>научни сарадник,</w:t>
      </w:r>
      <w:r w:rsidR="00267C20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267C20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>
        <w:rPr>
          <w:rFonts w:ascii="Times New Roman" w:hAnsi="Times New Roman" w:cs="Times New Roman"/>
          <w:sz w:val="24"/>
          <w:szCs w:val="24"/>
        </w:rPr>
        <w:t>е 27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7C20"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="00267C20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, виши научни сарадник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 и научни сарадник.</w:t>
      </w:r>
    </w:p>
    <w:p w:rsidR="00D879B5" w:rsidRPr="00D879B5" w:rsidRDefault="00267C2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 w:rsidR="00D879B5">
        <w:rPr>
          <w:rFonts w:ascii="Times New Roman" w:hAnsi="Times New Roman" w:cs="Times New Roman"/>
          <w:i/>
          <w:sz w:val="24"/>
          <w:szCs w:val="24"/>
          <w:lang w:val="sr-Cyrl-CS"/>
        </w:rPr>
        <w:t>Ненада Вукмировића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36ED3">
        <w:rPr>
          <w:rFonts w:ascii="Times New Roman" w:hAnsi="Times New Roman" w:cs="Times New Roman"/>
          <w:sz w:val="24"/>
          <w:szCs w:val="24"/>
          <w:lang w:val="sr-Cyrl-CS"/>
        </w:rPr>
        <w:t xml:space="preserve">1. референта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у звање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D879B5">
        <w:rPr>
          <w:rFonts w:ascii="Times New Roman" w:hAnsi="Times New Roman" w:cs="Times New Roman"/>
          <w:b/>
          <w:sz w:val="24"/>
          <w:szCs w:val="24"/>
          <w:lang w:val="sr-Cyrl-CS"/>
        </w:rPr>
        <w:t>Николу Продановића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67C20" w:rsidRPr="00A76A50" w:rsidRDefault="00D879B5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2.7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67C20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пуноважно утврђивање</w:t>
      </w:r>
      <w:r w:rsidR="00267C20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>стицања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>звања истраживач</w:t>
      </w:r>
      <w:r w:rsidR="00267C20" w:rsidRPr="004548A2">
        <w:rPr>
          <w:rFonts w:ascii="Times New Roman" w:hAnsi="Times New Roman" w:cs="Times New Roman"/>
          <w:sz w:val="24"/>
          <w:szCs w:val="24"/>
        </w:rPr>
        <w:t xml:space="preserve"> сарадник,</w:t>
      </w:r>
      <w:r w:rsidR="00267C20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267C20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>
        <w:rPr>
          <w:rFonts w:ascii="Times New Roman" w:hAnsi="Times New Roman" w:cs="Times New Roman"/>
          <w:sz w:val="24"/>
          <w:szCs w:val="24"/>
        </w:rPr>
        <w:t>е 27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7C20"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="00267C20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, виши научни сарадник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 и научни сарадник.</w:t>
      </w:r>
    </w:p>
    <w:p w:rsidR="00267C20" w:rsidRPr="00267C20" w:rsidRDefault="00267C2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Бранислава Јеленковића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изабран у звање истраживач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радник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879B5">
        <w:rPr>
          <w:rFonts w:ascii="Times New Roman" w:hAnsi="Times New Roman" w:cs="Times New Roman"/>
          <w:b/>
          <w:sz w:val="24"/>
          <w:szCs w:val="24"/>
          <w:lang w:val="sr-Cyrl-CS"/>
        </w:rPr>
        <w:t>Владимир Лазовић.</w:t>
      </w:r>
    </w:p>
    <w:p w:rsidR="00E772B1" w:rsidRDefault="00E772B1" w:rsidP="00267C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6658" w:rsidRDefault="002A22BA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B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976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2323">
        <w:rPr>
          <w:rFonts w:ascii="Times New Roman" w:hAnsi="Times New Roman" w:cs="Times New Roman"/>
          <w:sz w:val="24"/>
          <w:szCs w:val="24"/>
          <w:lang w:val="ru-RU"/>
        </w:rPr>
        <w:t>1. Је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>дног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ласно је покренут поступак за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C923FC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78782A">
        <w:rPr>
          <w:rFonts w:ascii="Times New Roman" w:hAnsi="Times New Roman" w:cs="Times New Roman"/>
          <w:b/>
          <w:sz w:val="24"/>
          <w:szCs w:val="24"/>
          <w:lang w:val="ru-RU"/>
        </w:rPr>
        <w:t>Предрага Коларжа</w:t>
      </w:r>
      <w:r w:rsidR="00A72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 xml:space="preserve">у звање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82A">
        <w:rPr>
          <w:rFonts w:ascii="Times New Roman" w:hAnsi="Times New Roman" w:cs="Times New Roman"/>
          <w:sz w:val="24"/>
          <w:szCs w:val="24"/>
          <w:lang w:val="ru-RU"/>
        </w:rPr>
        <w:t>виши научни сарадник.</w:t>
      </w:r>
    </w:p>
    <w:p w:rsidR="00C923FC" w:rsidRPr="0078782A" w:rsidRDefault="00C923FC" w:rsidP="007866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82A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78782A">
        <w:rPr>
          <w:rFonts w:ascii="Times New Roman" w:hAnsi="Times New Roman" w:cs="Times New Roman"/>
          <w:sz w:val="24"/>
          <w:szCs w:val="24"/>
        </w:rPr>
        <w:t>Братислав Маринковић</w:t>
      </w:r>
      <w:r w:rsidR="0078782A" w:rsidRPr="000562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7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782A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научни </w:t>
      </w:r>
      <w:r w:rsidR="0078782A">
        <w:rPr>
          <w:rFonts w:ascii="Times New Roman" w:hAnsi="Times New Roman" w:cs="Times New Roman"/>
          <w:sz w:val="24"/>
          <w:szCs w:val="24"/>
          <w:lang w:val="sr-Cyrl-CS"/>
        </w:rPr>
        <w:t>саветник, Институт</w:t>
      </w:r>
      <w:r w:rsidR="0078782A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Референт</w:t>
      </w:r>
      <w:r w:rsidR="007878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8782A" w:rsidRPr="0005625B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78782A">
        <w:rPr>
          <w:rFonts w:ascii="Times New Roman" w:hAnsi="Times New Roman" w:cs="Times New Roman"/>
          <w:sz w:val="24"/>
          <w:szCs w:val="24"/>
          <w:lang w:val="sr-Cyrl-CS"/>
        </w:rPr>
        <w:t xml:space="preserve"> Драгутин Шевић, научни саветник, Институт за физику, проф. др Љубиша Зековић, редовни професор Физичког факултета Универзитета у Београду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21D9" w:rsidRDefault="00FA66C8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3.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2. Једногласно је покренут поступак за избор 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78782A">
        <w:rPr>
          <w:rFonts w:ascii="Times New Roman" w:hAnsi="Times New Roman" w:cs="Times New Roman"/>
          <w:b/>
          <w:sz w:val="24"/>
          <w:szCs w:val="24"/>
          <w:lang w:val="ru-RU"/>
        </w:rPr>
        <w:t>Александра Матковића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78782A">
        <w:rPr>
          <w:rFonts w:ascii="Times New Roman" w:hAnsi="Times New Roman" w:cs="Times New Roman"/>
          <w:sz w:val="24"/>
          <w:szCs w:val="24"/>
          <w:lang w:val="ru-RU"/>
        </w:rPr>
        <w:t>научни сарадник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782A" w:rsidRDefault="001321D9" w:rsidP="007878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82A" w:rsidRPr="0078782A">
        <w:rPr>
          <w:rFonts w:ascii="Times New Roman" w:hAnsi="Times New Roman" w:cs="Times New Roman"/>
          <w:sz w:val="24"/>
          <w:szCs w:val="24"/>
          <w:lang w:val="ru-RU"/>
        </w:rPr>
        <w:t>др Радош Гајић, научни саветник, Институт за физику, 1. Референт</w:t>
      </w:r>
      <w:r w:rsidR="007878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8782A" w:rsidRPr="0078782A">
        <w:rPr>
          <w:rFonts w:ascii="Times New Roman" w:hAnsi="Times New Roman" w:cs="Times New Roman"/>
          <w:sz w:val="24"/>
          <w:szCs w:val="24"/>
          <w:lang w:val="ru-RU"/>
        </w:rPr>
        <w:t>др Иванка Милошевић, редовни професор Физичког факултета Универзитета у Београду</w:t>
      </w:r>
      <w:r w:rsidR="007878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8782A" w:rsidRPr="007878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77F35">
        <w:rPr>
          <w:rFonts w:ascii="Times New Roman" w:hAnsi="Times New Roman" w:cs="Times New Roman"/>
          <w:sz w:val="24"/>
          <w:szCs w:val="24"/>
          <w:lang w:val="ru-RU"/>
        </w:rPr>
        <w:t>р Марко Спасеновић, научни сарад</w:t>
      </w:r>
      <w:r w:rsidR="0078782A" w:rsidRPr="0078782A">
        <w:rPr>
          <w:rFonts w:ascii="Times New Roman" w:hAnsi="Times New Roman" w:cs="Times New Roman"/>
          <w:sz w:val="24"/>
          <w:szCs w:val="24"/>
          <w:lang w:val="ru-RU"/>
        </w:rPr>
        <w:t>ник, Институт за физику</w:t>
      </w:r>
      <w:r w:rsidR="003334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21D9" w:rsidRDefault="00FA66C8" w:rsidP="007878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3. Једногласно је покренут поступак за избор 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>др</w:t>
      </w:r>
      <w:r w:rsidR="007938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77B6B">
        <w:rPr>
          <w:rFonts w:ascii="Times New Roman" w:hAnsi="Times New Roman" w:cs="Times New Roman"/>
          <w:b/>
          <w:sz w:val="24"/>
          <w:szCs w:val="24"/>
          <w:lang w:val="ru-RU"/>
        </w:rPr>
        <w:t>Јакше Вучичевића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7B6B" w:rsidRDefault="001321D9" w:rsidP="00477B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477B6B" w:rsidRPr="00477B6B">
        <w:rPr>
          <w:rFonts w:ascii="Times New Roman" w:hAnsi="Times New Roman" w:cs="Times New Roman"/>
          <w:sz w:val="24"/>
          <w:szCs w:val="24"/>
          <w:lang w:val="ru-RU"/>
        </w:rPr>
        <w:t>др Дарко Танасковић, виши научни сарадник, Институт за физику, 1. Референт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7B6B" w:rsidRPr="00477B6B">
        <w:rPr>
          <w:rFonts w:ascii="Times New Roman" w:hAnsi="Times New Roman" w:cs="Times New Roman"/>
          <w:sz w:val="24"/>
          <w:szCs w:val="24"/>
          <w:lang w:val="ru-RU"/>
        </w:rPr>
        <w:t>др Ненад Вукмировић, виши научни сарадник, Институт за физику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7B6B" w:rsidRPr="00477B6B">
        <w:rPr>
          <w:rFonts w:ascii="Times New Roman" w:hAnsi="Times New Roman" w:cs="Times New Roman"/>
          <w:sz w:val="24"/>
          <w:szCs w:val="24"/>
          <w:lang w:val="ru-RU"/>
        </w:rPr>
        <w:t>др Ђорђе Спасојевић, ванредни професор Физичког факултета Универзитета у Београду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655B" w:rsidRDefault="00FA66C8" w:rsidP="00477B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37655B" w:rsidRPr="00376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37655B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477B6B">
        <w:rPr>
          <w:rFonts w:ascii="Times New Roman" w:hAnsi="Times New Roman" w:cs="Times New Roman"/>
          <w:b/>
          <w:sz w:val="24"/>
          <w:szCs w:val="24"/>
          <w:lang w:val="ru-RU"/>
        </w:rPr>
        <w:t>Андреја Стојића</w:t>
      </w:r>
      <w:r w:rsidR="007938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 звање научни сарадник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388D" w:rsidRDefault="0037655B" w:rsidP="00477B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477B6B" w:rsidRPr="00477B6B">
        <w:rPr>
          <w:rFonts w:ascii="Times New Roman" w:hAnsi="Times New Roman" w:cs="Times New Roman"/>
          <w:sz w:val="24"/>
          <w:szCs w:val="24"/>
          <w:lang w:val="ru-RU"/>
        </w:rPr>
        <w:t>др Зоран Мијић, научни сарадник, Институт за физику, 1. Референт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7B6B" w:rsidRPr="00477B6B">
        <w:rPr>
          <w:rFonts w:ascii="Times New Roman" w:hAnsi="Times New Roman" w:cs="Times New Roman"/>
          <w:sz w:val="24"/>
          <w:szCs w:val="24"/>
          <w:lang w:val="ru-RU"/>
        </w:rPr>
        <w:t>др Славица Рајшић, научни саветник, Институт за физику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7B6B" w:rsidRPr="00477B6B">
        <w:rPr>
          <w:rFonts w:ascii="Times New Roman" w:hAnsi="Times New Roman" w:cs="Times New Roman"/>
          <w:sz w:val="24"/>
          <w:szCs w:val="24"/>
          <w:lang w:val="ru-RU"/>
        </w:rPr>
        <w:t>проф. др Драгољуб Белић, редовни професор Физичког факултета Универзитета у Београду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655B" w:rsidRDefault="0037655B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 xml:space="preserve">3.5.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7938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477B6B">
        <w:rPr>
          <w:rFonts w:ascii="Times New Roman" w:hAnsi="Times New Roman" w:cs="Times New Roman"/>
          <w:b/>
          <w:sz w:val="24"/>
          <w:szCs w:val="24"/>
          <w:lang w:val="ru-RU"/>
        </w:rPr>
        <w:t>Иване Ђуришић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>истраживач сарадник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7B6B" w:rsidRDefault="002F7442" w:rsidP="00477B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477B6B" w:rsidRPr="00477B6B">
        <w:rPr>
          <w:rFonts w:ascii="Times New Roman" w:hAnsi="Times New Roman" w:cs="Times New Roman"/>
          <w:sz w:val="24"/>
          <w:szCs w:val="24"/>
          <w:lang w:val="ru-RU"/>
        </w:rPr>
        <w:t>др Радомир Жикић, виши научни сарадник, Институт за физику, 1. Референт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7B6B" w:rsidRPr="00477B6B">
        <w:rPr>
          <w:rFonts w:ascii="Times New Roman" w:hAnsi="Times New Roman" w:cs="Times New Roman"/>
          <w:sz w:val="24"/>
          <w:szCs w:val="24"/>
          <w:lang w:val="ru-RU"/>
        </w:rPr>
        <w:t>др Виктор Церовски, виши  научни сарадник, Институт за физику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7B6B" w:rsidRPr="00477B6B">
        <w:rPr>
          <w:rFonts w:ascii="Times New Roman" w:hAnsi="Times New Roman" w:cs="Times New Roman"/>
          <w:sz w:val="24"/>
          <w:szCs w:val="24"/>
          <w:lang w:val="ru-RU"/>
        </w:rPr>
        <w:t>др Жељко Шљиванчанин, научни саветник, Институт за нуклеарне науке Винча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2B1" w:rsidRDefault="00E772B1" w:rsidP="009F4D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04CC" w:rsidRDefault="00606BB4" w:rsidP="009F4D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090560">
        <w:rPr>
          <w:rFonts w:ascii="Times New Roman" w:hAnsi="Times New Roman" w:cs="Times New Roman"/>
          <w:sz w:val="24"/>
          <w:szCs w:val="24"/>
          <w:lang w:val="ru-RU"/>
        </w:rPr>
        <w:t xml:space="preserve">На предлог др Александра Богојевића, Научно веће је донело </w:t>
      </w:r>
      <w:r w:rsidR="00DB04CC">
        <w:rPr>
          <w:rFonts w:ascii="Times New Roman" w:hAnsi="Times New Roman" w:cs="Times New Roman"/>
          <w:sz w:val="24"/>
          <w:szCs w:val="24"/>
          <w:lang w:val="ru-RU"/>
        </w:rPr>
        <w:t>следеће одлуке:</w:t>
      </w:r>
    </w:p>
    <w:p w:rsidR="00DB04CC" w:rsidRDefault="00090560" w:rsidP="0009056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4CC">
        <w:rPr>
          <w:rFonts w:ascii="Times New Roman" w:hAnsi="Times New Roman" w:cs="Times New Roman"/>
          <w:sz w:val="24"/>
          <w:szCs w:val="24"/>
          <w:lang w:val="ru-RU"/>
        </w:rPr>
        <w:t>да за представника Института за физику у Већу института Универзитета у Београду  изабере др Ненада Вукмировића, вишег научног сарадника</w:t>
      </w:r>
      <w:r w:rsidR="00DB04CC">
        <w:rPr>
          <w:rFonts w:ascii="Times New Roman" w:hAnsi="Times New Roman" w:cs="Times New Roman"/>
          <w:sz w:val="24"/>
          <w:szCs w:val="24"/>
          <w:lang w:val="ru-RU"/>
        </w:rPr>
        <w:t xml:space="preserve"> у Институту за физику;</w:t>
      </w:r>
    </w:p>
    <w:p w:rsidR="00DB04CC" w:rsidRDefault="00DB04CC" w:rsidP="0009056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04C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90560" w:rsidRPr="00DB04CC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DB04C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90560" w:rsidRPr="00DB04CC">
        <w:rPr>
          <w:rFonts w:ascii="Times New Roman" w:hAnsi="Times New Roman" w:cs="Times New Roman"/>
          <w:sz w:val="24"/>
          <w:szCs w:val="24"/>
          <w:lang w:val="sr-Cyrl-CS"/>
        </w:rPr>
        <w:t>кандидата за чл</w:t>
      </w:r>
      <w:r>
        <w:rPr>
          <w:rFonts w:ascii="Times New Roman" w:hAnsi="Times New Roman" w:cs="Times New Roman"/>
          <w:sz w:val="24"/>
          <w:szCs w:val="24"/>
          <w:lang w:val="sr-Cyrl-CS"/>
        </w:rPr>
        <w:t>ана Савета Универзитета предложи</w:t>
      </w:r>
      <w:r w:rsidR="00090560" w:rsidRPr="00DB04CC">
        <w:rPr>
          <w:rFonts w:ascii="Times New Roman" w:hAnsi="Times New Roman" w:cs="Times New Roman"/>
          <w:sz w:val="24"/>
          <w:szCs w:val="24"/>
          <w:lang w:val="sr-Cyrl-CS"/>
        </w:rPr>
        <w:t xml:space="preserve"> др Антун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90560" w:rsidRPr="00DB04CC">
        <w:rPr>
          <w:rFonts w:ascii="Times New Roman" w:hAnsi="Times New Roman" w:cs="Times New Roman"/>
          <w:sz w:val="24"/>
          <w:szCs w:val="24"/>
          <w:lang w:val="sr-Cyrl-CS"/>
        </w:rPr>
        <w:t xml:space="preserve"> Балаж</w:t>
      </w:r>
      <w:r>
        <w:rPr>
          <w:rFonts w:ascii="Times New Roman" w:hAnsi="Times New Roman" w:cs="Times New Roman"/>
          <w:sz w:val="24"/>
          <w:szCs w:val="24"/>
          <w:lang w:val="sr-Cyrl-CS"/>
        </w:rPr>
        <w:t>а, научног</w:t>
      </w:r>
      <w:r w:rsidR="00090560" w:rsidRPr="00DB0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04CC">
        <w:rPr>
          <w:rFonts w:ascii="Times New Roman" w:hAnsi="Times New Roman" w:cs="Times New Roman"/>
          <w:sz w:val="24"/>
          <w:szCs w:val="24"/>
          <w:lang w:val="sr-Cyrl-CS"/>
        </w:rPr>
        <w:t>саветник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B04CC">
        <w:rPr>
          <w:rFonts w:ascii="Times New Roman" w:hAnsi="Times New Roman" w:cs="Times New Roman"/>
          <w:sz w:val="24"/>
          <w:szCs w:val="24"/>
          <w:lang w:val="sr-Cyrl-CS"/>
        </w:rPr>
        <w:t xml:space="preserve"> у Институту за физику;</w:t>
      </w:r>
    </w:p>
    <w:p w:rsidR="00090560" w:rsidRPr="00DB04CC" w:rsidRDefault="00DB04CC" w:rsidP="0009056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з</w:t>
      </w:r>
      <w:r w:rsidR="00090560" w:rsidRPr="00DB04CC">
        <w:rPr>
          <w:rFonts w:ascii="Times New Roman" w:hAnsi="Times New Roman" w:cs="Times New Roman"/>
          <w:sz w:val="24"/>
          <w:szCs w:val="24"/>
          <w:lang w:val="sr-Cyrl-CS"/>
        </w:rPr>
        <w:t>а кандидата за представника  Већа Института у Већ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за студије при Универзитету  предложи</w:t>
      </w:r>
      <w:r w:rsidR="00090560" w:rsidRPr="00DB0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Марију Радмиловић Рађеновић,  научног</w:t>
      </w:r>
      <w:r w:rsidR="00090560" w:rsidRPr="00DB04CC">
        <w:rPr>
          <w:rFonts w:ascii="Times New Roman" w:hAnsi="Times New Roman" w:cs="Times New Roman"/>
          <w:sz w:val="24"/>
          <w:szCs w:val="24"/>
          <w:lang w:val="sr-Cyrl-CS"/>
        </w:rPr>
        <w:t xml:space="preserve"> саветник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90560" w:rsidRPr="00DB04CC">
        <w:rPr>
          <w:rFonts w:ascii="Times New Roman" w:hAnsi="Times New Roman" w:cs="Times New Roman"/>
          <w:sz w:val="24"/>
          <w:szCs w:val="24"/>
          <w:lang w:val="sr-Cyrl-CS"/>
        </w:rPr>
        <w:t xml:space="preserve"> у Институту за физику.</w:t>
      </w:r>
    </w:p>
    <w:p w:rsidR="00E772B1" w:rsidRDefault="00E772B1" w:rsidP="009F4D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72B1" w:rsidRDefault="00E772B1" w:rsidP="009F4D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1124" w:rsidRDefault="00DB04CC" w:rsidP="009F4D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5. Д</w:t>
      </w:r>
      <w:r w:rsidR="00090560">
        <w:rPr>
          <w:rFonts w:ascii="Times New Roman" w:hAnsi="Times New Roman" w:cs="Times New Roman"/>
          <w:sz w:val="24"/>
          <w:szCs w:val="24"/>
          <w:lang w:val="sr-Cyrl-CS"/>
        </w:rPr>
        <w:t xml:space="preserve">р Дарко Танасковић је обавестио чланове Н. већа о </w:t>
      </w:r>
      <w:r w:rsidR="00463C32">
        <w:rPr>
          <w:rFonts w:ascii="Times New Roman" w:hAnsi="Times New Roman" w:cs="Times New Roman"/>
          <w:sz w:val="24"/>
          <w:szCs w:val="24"/>
          <w:lang w:val="sr-Cyrl-CS"/>
        </w:rPr>
        <w:t>уобичајеној пракси неисплаћивања</w:t>
      </w:r>
      <w:r w:rsidR="00090560">
        <w:rPr>
          <w:rFonts w:ascii="Times New Roman" w:hAnsi="Times New Roman" w:cs="Times New Roman"/>
          <w:sz w:val="24"/>
          <w:szCs w:val="24"/>
          <w:lang w:val="sr-Cyrl-CS"/>
        </w:rPr>
        <w:t xml:space="preserve"> хонорара за руковођење дисертацијама и чланствима у комисији за одбрану дисертације на Физичком факултету. Највећи део новца од суме од 58 000,00 динара која се уплаћује на име трошкова руковођења и одбране докторске дисертације, а који уплаћује институт непосредно пре одбране, би требало бити исплаћен ментору и члановима комисије. </w:t>
      </w:r>
      <w:r w:rsidR="00FD11FA">
        <w:rPr>
          <w:rFonts w:ascii="Times New Roman" w:hAnsi="Times New Roman" w:cs="Times New Roman"/>
          <w:sz w:val="24"/>
          <w:szCs w:val="24"/>
          <w:lang w:val="sr-Cyrl-CS"/>
        </w:rPr>
        <w:t>Чланови Н. већа су пак истакли мишљење да не постоји</w:t>
      </w:r>
      <w:r w:rsidR="00463C32">
        <w:rPr>
          <w:rFonts w:ascii="Times New Roman" w:hAnsi="Times New Roman" w:cs="Times New Roman"/>
          <w:sz w:val="24"/>
          <w:szCs w:val="24"/>
          <w:lang w:val="sr-Cyrl-CS"/>
        </w:rPr>
        <w:t xml:space="preserve"> нека лоша намера од стране Ф. ф</w:t>
      </w:r>
      <w:bookmarkStart w:id="0" w:name="_GoBack"/>
      <w:bookmarkEnd w:id="0"/>
      <w:r w:rsidR="00FD11FA">
        <w:rPr>
          <w:rFonts w:ascii="Times New Roman" w:hAnsi="Times New Roman" w:cs="Times New Roman"/>
          <w:sz w:val="24"/>
          <w:szCs w:val="24"/>
          <w:lang w:val="sr-Cyrl-CS"/>
        </w:rPr>
        <w:t>акултета, те да се често ради о недовољној ажурности у попуњавању одговарајуће документације.</w:t>
      </w:r>
    </w:p>
    <w:p w:rsidR="00E772B1" w:rsidRPr="00E772B1" w:rsidRDefault="00E772B1" w:rsidP="009F4D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72B1" w:rsidRPr="00E772B1" w:rsidRDefault="00E772B1" w:rsidP="009F4D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304" w:rsidRPr="003A1304" w:rsidRDefault="00436ED3" w:rsidP="00E772B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Председник</w:t>
      </w:r>
      <w:r w:rsidR="002821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1304" w:rsidRPr="003A1304">
        <w:rPr>
          <w:rFonts w:ascii="Times New Roman" w:hAnsi="Times New Roman" w:cs="Times New Roman"/>
          <w:b/>
          <w:sz w:val="24"/>
          <w:szCs w:val="24"/>
          <w:lang w:val="ru-RU"/>
        </w:rPr>
        <w:t>Научног већа</w:t>
      </w:r>
    </w:p>
    <w:p w:rsidR="00E772B1" w:rsidRDefault="00E772B1" w:rsidP="00E772B1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60CB" w:rsidRPr="00035731" w:rsidRDefault="00436ED3" w:rsidP="00E772B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Марија Радмиловић Рађеновић</w:t>
      </w:r>
    </w:p>
    <w:sectPr w:rsidR="00FE60CB" w:rsidRPr="0003573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612"/>
    <w:multiLevelType w:val="hybridMultilevel"/>
    <w:tmpl w:val="DE7E13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62E6"/>
    <w:multiLevelType w:val="hybridMultilevel"/>
    <w:tmpl w:val="54C6B1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828F2"/>
    <w:multiLevelType w:val="multilevel"/>
    <w:tmpl w:val="F348C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9CA7C18"/>
    <w:multiLevelType w:val="hybridMultilevel"/>
    <w:tmpl w:val="2D0691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550782"/>
    <w:multiLevelType w:val="hybridMultilevel"/>
    <w:tmpl w:val="8A78C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76807"/>
    <w:multiLevelType w:val="hybridMultilevel"/>
    <w:tmpl w:val="C0DAF4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74B1C"/>
    <w:multiLevelType w:val="hybridMultilevel"/>
    <w:tmpl w:val="ABD69B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750"/>
    <w:rsid w:val="00005F93"/>
    <w:rsid w:val="00013FBD"/>
    <w:rsid w:val="00015669"/>
    <w:rsid w:val="00015D5A"/>
    <w:rsid w:val="0002452F"/>
    <w:rsid w:val="00025824"/>
    <w:rsid w:val="00030FEC"/>
    <w:rsid w:val="000353F7"/>
    <w:rsid w:val="00035731"/>
    <w:rsid w:val="000409CA"/>
    <w:rsid w:val="000428E7"/>
    <w:rsid w:val="000515BB"/>
    <w:rsid w:val="00056E83"/>
    <w:rsid w:val="00060F1D"/>
    <w:rsid w:val="00062F8E"/>
    <w:rsid w:val="00076AF1"/>
    <w:rsid w:val="00090560"/>
    <w:rsid w:val="000B6C27"/>
    <w:rsid w:val="000C7190"/>
    <w:rsid w:val="000D2AAE"/>
    <w:rsid w:val="000D63C7"/>
    <w:rsid w:val="000E3681"/>
    <w:rsid w:val="00101CA0"/>
    <w:rsid w:val="00110B4B"/>
    <w:rsid w:val="001142AA"/>
    <w:rsid w:val="00114963"/>
    <w:rsid w:val="00117863"/>
    <w:rsid w:val="001321D9"/>
    <w:rsid w:val="00133BD8"/>
    <w:rsid w:val="0013759F"/>
    <w:rsid w:val="00152871"/>
    <w:rsid w:val="00177010"/>
    <w:rsid w:val="0018160F"/>
    <w:rsid w:val="00184878"/>
    <w:rsid w:val="0019199B"/>
    <w:rsid w:val="00191CE1"/>
    <w:rsid w:val="001924D9"/>
    <w:rsid w:val="001977B6"/>
    <w:rsid w:val="001B6AD2"/>
    <w:rsid w:val="001B786D"/>
    <w:rsid w:val="001C37AB"/>
    <w:rsid w:val="001C4F0E"/>
    <w:rsid w:val="001D190D"/>
    <w:rsid w:val="001D6BA7"/>
    <w:rsid w:val="001D722A"/>
    <w:rsid w:val="001E65A6"/>
    <w:rsid w:val="001F42F3"/>
    <w:rsid w:val="001F6799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0C2D"/>
    <w:rsid w:val="00256811"/>
    <w:rsid w:val="0026010B"/>
    <w:rsid w:val="00266ACC"/>
    <w:rsid w:val="00267C20"/>
    <w:rsid w:val="00274FB0"/>
    <w:rsid w:val="0028218F"/>
    <w:rsid w:val="002836EF"/>
    <w:rsid w:val="00287A26"/>
    <w:rsid w:val="0029011A"/>
    <w:rsid w:val="00297B2F"/>
    <w:rsid w:val="002A22BA"/>
    <w:rsid w:val="002A23A5"/>
    <w:rsid w:val="002A6A3C"/>
    <w:rsid w:val="002C10F0"/>
    <w:rsid w:val="002C2B58"/>
    <w:rsid w:val="002D55EB"/>
    <w:rsid w:val="002E0F4A"/>
    <w:rsid w:val="002E12FE"/>
    <w:rsid w:val="002E2E3A"/>
    <w:rsid w:val="002E3382"/>
    <w:rsid w:val="002F7442"/>
    <w:rsid w:val="0030257B"/>
    <w:rsid w:val="00310077"/>
    <w:rsid w:val="003144A0"/>
    <w:rsid w:val="00320E59"/>
    <w:rsid w:val="003307BD"/>
    <w:rsid w:val="00330E26"/>
    <w:rsid w:val="00333481"/>
    <w:rsid w:val="003600FD"/>
    <w:rsid w:val="00362228"/>
    <w:rsid w:val="003657D1"/>
    <w:rsid w:val="00366760"/>
    <w:rsid w:val="003677AE"/>
    <w:rsid w:val="0037014A"/>
    <w:rsid w:val="00372DF3"/>
    <w:rsid w:val="00373436"/>
    <w:rsid w:val="0037655B"/>
    <w:rsid w:val="00376A55"/>
    <w:rsid w:val="00377554"/>
    <w:rsid w:val="003800B1"/>
    <w:rsid w:val="0038078C"/>
    <w:rsid w:val="00386E3C"/>
    <w:rsid w:val="00390A80"/>
    <w:rsid w:val="003A078F"/>
    <w:rsid w:val="003A1304"/>
    <w:rsid w:val="003A4916"/>
    <w:rsid w:val="003B0C2D"/>
    <w:rsid w:val="003B1142"/>
    <w:rsid w:val="003D3594"/>
    <w:rsid w:val="003E3A61"/>
    <w:rsid w:val="003E73EC"/>
    <w:rsid w:val="003F02A7"/>
    <w:rsid w:val="003F2800"/>
    <w:rsid w:val="003F4646"/>
    <w:rsid w:val="00401F31"/>
    <w:rsid w:val="00432C56"/>
    <w:rsid w:val="00436ED3"/>
    <w:rsid w:val="00453AA9"/>
    <w:rsid w:val="00455882"/>
    <w:rsid w:val="00461D80"/>
    <w:rsid w:val="00463C32"/>
    <w:rsid w:val="004672F2"/>
    <w:rsid w:val="00467FC7"/>
    <w:rsid w:val="00477B6B"/>
    <w:rsid w:val="00486041"/>
    <w:rsid w:val="00486C18"/>
    <w:rsid w:val="004A7207"/>
    <w:rsid w:val="004B2071"/>
    <w:rsid w:val="004B451F"/>
    <w:rsid w:val="004B5E78"/>
    <w:rsid w:val="004C1CCF"/>
    <w:rsid w:val="004C7CA8"/>
    <w:rsid w:val="004D2569"/>
    <w:rsid w:val="004D7CA1"/>
    <w:rsid w:val="004E0858"/>
    <w:rsid w:val="004E0AFF"/>
    <w:rsid w:val="004E1C84"/>
    <w:rsid w:val="004F2E18"/>
    <w:rsid w:val="004F2E94"/>
    <w:rsid w:val="004F6813"/>
    <w:rsid w:val="00503FF6"/>
    <w:rsid w:val="00507A1C"/>
    <w:rsid w:val="00521B69"/>
    <w:rsid w:val="005321EF"/>
    <w:rsid w:val="00532266"/>
    <w:rsid w:val="00541EC4"/>
    <w:rsid w:val="00542459"/>
    <w:rsid w:val="00547C0A"/>
    <w:rsid w:val="0055082E"/>
    <w:rsid w:val="005565C8"/>
    <w:rsid w:val="00557681"/>
    <w:rsid w:val="0056258D"/>
    <w:rsid w:val="00570646"/>
    <w:rsid w:val="005724AD"/>
    <w:rsid w:val="00573290"/>
    <w:rsid w:val="00590DEE"/>
    <w:rsid w:val="005A675C"/>
    <w:rsid w:val="005A71EE"/>
    <w:rsid w:val="005A75FA"/>
    <w:rsid w:val="005B1F05"/>
    <w:rsid w:val="005B282E"/>
    <w:rsid w:val="005C2F8D"/>
    <w:rsid w:val="005C6F4C"/>
    <w:rsid w:val="005D35A5"/>
    <w:rsid w:val="005E0969"/>
    <w:rsid w:val="005E2919"/>
    <w:rsid w:val="005E4ADF"/>
    <w:rsid w:val="00601C23"/>
    <w:rsid w:val="00602386"/>
    <w:rsid w:val="006052FE"/>
    <w:rsid w:val="00606BB4"/>
    <w:rsid w:val="006204F3"/>
    <w:rsid w:val="0062687C"/>
    <w:rsid w:val="00641EDD"/>
    <w:rsid w:val="00656FB5"/>
    <w:rsid w:val="00662612"/>
    <w:rsid w:val="00666734"/>
    <w:rsid w:val="00677F35"/>
    <w:rsid w:val="0068099C"/>
    <w:rsid w:val="00684A97"/>
    <w:rsid w:val="006940B6"/>
    <w:rsid w:val="006B05C0"/>
    <w:rsid w:val="006B357C"/>
    <w:rsid w:val="006B6782"/>
    <w:rsid w:val="006B7F86"/>
    <w:rsid w:val="006C3547"/>
    <w:rsid w:val="006D7EC2"/>
    <w:rsid w:val="006E073E"/>
    <w:rsid w:val="006E464D"/>
    <w:rsid w:val="006E7B25"/>
    <w:rsid w:val="0070101C"/>
    <w:rsid w:val="0070269A"/>
    <w:rsid w:val="0070481F"/>
    <w:rsid w:val="00711F21"/>
    <w:rsid w:val="00715B9F"/>
    <w:rsid w:val="00717350"/>
    <w:rsid w:val="00726D94"/>
    <w:rsid w:val="00743415"/>
    <w:rsid w:val="0077100A"/>
    <w:rsid w:val="007766AB"/>
    <w:rsid w:val="00782489"/>
    <w:rsid w:val="007827AB"/>
    <w:rsid w:val="00785826"/>
    <w:rsid w:val="00786658"/>
    <w:rsid w:val="0078782A"/>
    <w:rsid w:val="007937A6"/>
    <w:rsid w:val="0079388D"/>
    <w:rsid w:val="007954BA"/>
    <w:rsid w:val="00795A6C"/>
    <w:rsid w:val="007A6071"/>
    <w:rsid w:val="007B154F"/>
    <w:rsid w:val="007B29E6"/>
    <w:rsid w:val="007B29FB"/>
    <w:rsid w:val="007B67C3"/>
    <w:rsid w:val="007E502B"/>
    <w:rsid w:val="007F5601"/>
    <w:rsid w:val="008108E9"/>
    <w:rsid w:val="00813B5D"/>
    <w:rsid w:val="008205E9"/>
    <w:rsid w:val="00826C39"/>
    <w:rsid w:val="00831AE2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D381D"/>
    <w:rsid w:val="008E09C6"/>
    <w:rsid w:val="008E70F6"/>
    <w:rsid w:val="00907524"/>
    <w:rsid w:val="00912A67"/>
    <w:rsid w:val="00914079"/>
    <w:rsid w:val="00927E8F"/>
    <w:rsid w:val="00931FCF"/>
    <w:rsid w:val="0093364E"/>
    <w:rsid w:val="0094140D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843C0"/>
    <w:rsid w:val="00997A36"/>
    <w:rsid w:val="009A2234"/>
    <w:rsid w:val="009A65AA"/>
    <w:rsid w:val="009B0961"/>
    <w:rsid w:val="009B65BD"/>
    <w:rsid w:val="009C04F9"/>
    <w:rsid w:val="009D0FDD"/>
    <w:rsid w:val="009D422B"/>
    <w:rsid w:val="009D4493"/>
    <w:rsid w:val="009E28D4"/>
    <w:rsid w:val="009E3EDB"/>
    <w:rsid w:val="009E52DF"/>
    <w:rsid w:val="009E77E1"/>
    <w:rsid w:val="009F4DD3"/>
    <w:rsid w:val="009F7ACF"/>
    <w:rsid w:val="00A029C0"/>
    <w:rsid w:val="00A05F8F"/>
    <w:rsid w:val="00A1006A"/>
    <w:rsid w:val="00A11124"/>
    <w:rsid w:val="00A34F19"/>
    <w:rsid w:val="00A552E3"/>
    <w:rsid w:val="00A5792E"/>
    <w:rsid w:val="00A611E6"/>
    <w:rsid w:val="00A723AC"/>
    <w:rsid w:val="00A943C5"/>
    <w:rsid w:val="00A946A7"/>
    <w:rsid w:val="00A951CB"/>
    <w:rsid w:val="00AA118C"/>
    <w:rsid w:val="00AA7A3E"/>
    <w:rsid w:val="00AB1B28"/>
    <w:rsid w:val="00AB24E9"/>
    <w:rsid w:val="00AB3EAB"/>
    <w:rsid w:val="00AC6370"/>
    <w:rsid w:val="00AC7B20"/>
    <w:rsid w:val="00AD7238"/>
    <w:rsid w:val="00AE3744"/>
    <w:rsid w:val="00AE5F5D"/>
    <w:rsid w:val="00AF1C79"/>
    <w:rsid w:val="00B0238D"/>
    <w:rsid w:val="00B0479F"/>
    <w:rsid w:val="00B0494E"/>
    <w:rsid w:val="00B051EA"/>
    <w:rsid w:val="00B07905"/>
    <w:rsid w:val="00B13050"/>
    <w:rsid w:val="00B16E1E"/>
    <w:rsid w:val="00B2056F"/>
    <w:rsid w:val="00B26745"/>
    <w:rsid w:val="00B26FE6"/>
    <w:rsid w:val="00B31D59"/>
    <w:rsid w:val="00B3394A"/>
    <w:rsid w:val="00B4173E"/>
    <w:rsid w:val="00B42DB9"/>
    <w:rsid w:val="00B4728C"/>
    <w:rsid w:val="00B551AB"/>
    <w:rsid w:val="00B638FF"/>
    <w:rsid w:val="00B65AC4"/>
    <w:rsid w:val="00B70242"/>
    <w:rsid w:val="00B769F2"/>
    <w:rsid w:val="00B805CE"/>
    <w:rsid w:val="00B84471"/>
    <w:rsid w:val="00B84ABE"/>
    <w:rsid w:val="00B91B62"/>
    <w:rsid w:val="00BA7FFD"/>
    <w:rsid w:val="00BB0D52"/>
    <w:rsid w:val="00BB0E65"/>
    <w:rsid w:val="00BC31C0"/>
    <w:rsid w:val="00BC3CA6"/>
    <w:rsid w:val="00BC621B"/>
    <w:rsid w:val="00BC67CB"/>
    <w:rsid w:val="00BC6CF0"/>
    <w:rsid w:val="00BC77FB"/>
    <w:rsid w:val="00BF11DF"/>
    <w:rsid w:val="00BF19E5"/>
    <w:rsid w:val="00BF5225"/>
    <w:rsid w:val="00BF7EE5"/>
    <w:rsid w:val="00C01B78"/>
    <w:rsid w:val="00C0720B"/>
    <w:rsid w:val="00C10EBD"/>
    <w:rsid w:val="00C22122"/>
    <w:rsid w:val="00C229C3"/>
    <w:rsid w:val="00C24CE6"/>
    <w:rsid w:val="00C24EA6"/>
    <w:rsid w:val="00C439E9"/>
    <w:rsid w:val="00C6548C"/>
    <w:rsid w:val="00C73F95"/>
    <w:rsid w:val="00C772E5"/>
    <w:rsid w:val="00C923FC"/>
    <w:rsid w:val="00C96EBC"/>
    <w:rsid w:val="00C976EF"/>
    <w:rsid w:val="00CA0F2C"/>
    <w:rsid w:val="00CB1BE6"/>
    <w:rsid w:val="00CC1CAE"/>
    <w:rsid w:val="00CC5A3F"/>
    <w:rsid w:val="00CC6673"/>
    <w:rsid w:val="00CE048C"/>
    <w:rsid w:val="00CE1E2B"/>
    <w:rsid w:val="00CF0CC8"/>
    <w:rsid w:val="00D00375"/>
    <w:rsid w:val="00D138E4"/>
    <w:rsid w:val="00D15D25"/>
    <w:rsid w:val="00D23B79"/>
    <w:rsid w:val="00D24D38"/>
    <w:rsid w:val="00D378D1"/>
    <w:rsid w:val="00D607B5"/>
    <w:rsid w:val="00D61E7E"/>
    <w:rsid w:val="00D6247A"/>
    <w:rsid w:val="00D71600"/>
    <w:rsid w:val="00D879B5"/>
    <w:rsid w:val="00D87A52"/>
    <w:rsid w:val="00D919D6"/>
    <w:rsid w:val="00DA30CD"/>
    <w:rsid w:val="00DA5CE6"/>
    <w:rsid w:val="00DB04CC"/>
    <w:rsid w:val="00DB5B28"/>
    <w:rsid w:val="00DC51FB"/>
    <w:rsid w:val="00DD26D8"/>
    <w:rsid w:val="00DE3F82"/>
    <w:rsid w:val="00DE6F17"/>
    <w:rsid w:val="00E01B38"/>
    <w:rsid w:val="00E20488"/>
    <w:rsid w:val="00E25435"/>
    <w:rsid w:val="00E3371A"/>
    <w:rsid w:val="00E368B6"/>
    <w:rsid w:val="00E466EA"/>
    <w:rsid w:val="00E46856"/>
    <w:rsid w:val="00E552B7"/>
    <w:rsid w:val="00E6049D"/>
    <w:rsid w:val="00E61070"/>
    <w:rsid w:val="00E700AA"/>
    <w:rsid w:val="00E70A60"/>
    <w:rsid w:val="00E71ADB"/>
    <w:rsid w:val="00E754A6"/>
    <w:rsid w:val="00E770FE"/>
    <w:rsid w:val="00E772B1"/>
    <w:rsid w:val="00E81501"/>
    <w:rsid w:val="00E82503"/>
    <w:rsid w:val="00E90E95"/>
    <w:rsid w:val="00E93FF0"/>
    <w:rsid w:val="00E9508A"/>
    <w:rsid w:val="00EA4F55"/>
    <w:rsid w:val="00EA7231"/>
    <w:rsid w:val="00EA77A9"/>
    <w:rsid w:val="00EB16DC"/>
    <w:rsid w:val="00EC17F2"/>
    <w:rsid w:val="00EC6B5F"/>
    <w:rsid w:val="00EE355A"/>
    <w:rsid w:val="00EE6BB5"/>
    <w:rsid w:val="00EF04EA"/>
    <w:rsid w:val="00EF2A58"/>
    <w:rsid w:val="00F01263"/>
    <w:rsid w:val="00F014CE"/>
    <w:rsid w:val="00F06F78"/>
    <w:rsid w:val="00F1186B"/>
    <w:rsid w:val="00F169F1"/>
    <w:rsid w:val="00F21205"/>
    <w:rsid w:val="00F2184A"/>
    <w:rsid w:val="00F42EE8"/>
    <w:rsid w:val="00F4557B"/>
    <w:rsid w:val="00F51AFB"/>
    <w:rsid w:val="00F52620"/>
    <w:rsid w:val="00F52C62"/>
    <w:rsid w:val="00F55904"/>
    <w:rsid w:val="00F6206A"/>
    <w:rsid w:val="00F62DF0"/>
    <w:rsid w:val="00F75750"/>
    <w:rsid w:val="00F81B21"/>
    <w:rsid w:val="00F97D2B"/>
    <w:rsid w:val="00FA66C8"/>
    <w:rsid w:val="00FB5F3B"/>
    <w:rsid w:val="00FC41C3"/>
    <w:rsid w:val="00FD11FA"/>
    <w:rsid w:val="00FE1A52"/>
    <w:rsid w:val="00FE2323"/>
    <w:rsid w:val="00FE4268"/>
    <w:rsid w:val="00FE52B6"/>
    <w:rsid w:val="00FE6094"/>
    <w:rsid w:val="00FE60CB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uz-Cyrl-UZ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uz-Cyrl-UZ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0&amp;materialId=0&amp;confId=479" TargetMode="External"/><Relationship Id="rId13" Type="http://schemas.openxmlformats.org/officeDocument/2006/relationships/hyperlink" Target="http://indico.ipb.ac.rs/getFile.py/access?resId=1&amp;materialId=slides&amp;confId=479" TargetMode="External"/><Relationship Id="rId18" Type="http://schemas.openxmlformats.org/officeDocument/2006/relationships/hyperlink" Target="http://indico.ipb.ac.rs/getFile.py/access?resId=4&amp;materialId=0&amp;confId=479" TargetMode="External"/><Relationship Id="rId26" Type="http://schemas.openxmlformats.org/officeDocument/2006/relationships/hyperlink" Target="http://indico.ipb.ac.rs/getFile.py/access?resId=11&amp;materialId=0&amp;confId=479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ico.ipb.ac.rs/getFile.py/access?resId=4&amp;materialId=slides&amp;confId=479" TargetMode="External"/><Relationship Id="rId7" Type="http://schemas.openxmlformats.org/officeDocument/2006/relationships/hyperlink" Target="http://indico.ipb.ac.rs/conferenceModification.py/materialsShow?confId=478" TargetMode="External"/><Relationship Id="rId12" Type="http://schemas.openxmlformats.org/officeDocument/2006/relationships/hyperlink" Target="http://indico.ipb.ac.rs/getFile.py/access?resId=8&amp;materialId=0&amp;confId=479" TargetMode="External"/><Relationship Id="rId17" Type="http://schemas.openxmlformats.org/officeDocument/2006/relationships/hyperlink" Target="http://indico.ipb.ac.rs/getFile.py/access?resId=16&amp;materialId=0&amp;confId=479" TargetMode="External"/><Relationship Id="rId25" Type="http://schemas.openxmlformats.org/officeDocument/2006/relationships/hyperlink" Target="http://indico.ipb.ac.rs/getFile.py/access?resId=15&amp;materialId=0&amp;confId=4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3&amp;materialId=0&amp;confId=479" TargetMode="External"/><Relationship Id="rId20" Type="http://schemas.openxmlformats.org/officeDocument/2006/relationships/hyperlink" Target="http://indico.ipb.ac.rs/getFile.py/access?resId=5&amp;materialId=0&amp;confId=47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dico.ipb.ac.rs/getFile.py/access?resId=7&amp;materialId=0&amp;confId=479" TargetMode="External"/><Relationship Id="rId11" Type="http://schemas.openxmlformats.org/officeDocument/2006/relationships/hyperlink" Target="http://indico.ipb.ac.rs/getFile.py/access?resId=5&amp;materialId=slides&amp;confId=479" TargetMode="External"/><Relationship Id="rId24" Type="http://schemas.openxmlformats.org/officeDocument/2006/relationships/hyperlink" Target="http://indico.ipb.ac.rs/getFile.py/access?resId=12&amp;materialId=0&amp;confId=4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dico.ipb.ac.rs/getFile.py/access?resId=0&amp;materialId=slides&amp;confId=479" TargetMode="External"/><Relationship Id="rId23" Type="http://schemas.openxmlformats.org/officeDocument/2006/relationships/hyperlink" Target="http://indico.ipb.ac.rs/getFile.py/access?resId=9&amp;materialId=0&amp;confId=479" TargetMode="External"/><Relationship Id="rId28" Type="http://schemas.openxmlformats.org/officeDocument/2006/relationships/hyperlink" Target="http://indico.ipb.ac.rs/getFile.py/access?resId=14&amp;materialId=0&amp;confId=479" TargetMode="External"/><Relationship Id="rId10" Type="http://schemas.openxmlformats.org/officeDocument/2006/relationships/hyperlink" Target="http://indico.ipb.ac.rs/getFile.py/access?resId=1&amp;materialId=0&amp;confId=479" TargetMode="External"/><Relationship Id="rId19" Type="http://schemas.openxmlformats.org/officeDocument/2006/relationships/hyperlink" Target="http://indico.ipb.ac.rs/getFile.py/access?resId=6&amp;materialId=slides&amp;confId=479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ndico.ipb.ac.rs/getFile.py/access?resId=3&amp;materialId=slides&amp;confId=479" TargetMode="External"/><Relationship Id="rId14" Type="http://schemas.openxmlformats.org/officeDocument/2006/relationships/hyperlink" Target="http://indico.ipb.ac.rs/getFile.py/access?resId=2&amp;materialId=0&amp;confId=479" TargetMode="External"/><Relationship Id="rId22" Type="http://schemas.openxmlformats.org/officeDocument/2006/relationships/hyperlink" Target="http://indico.ipb.ac.rs/getFile.py/access?resId=13&amp;materialId=0&amp;confId=479" TargetMode="External"/><Relationship Id="rId27" Type="http://schemas.openxmlformats.org/officeDocument/2006/relationships/hyperlink" Target="http://indico.ipb.ac.rs/getFile.py/access?resId=17&amp;materialId=0&amp;confId=47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2FA4-C19E-41AB-AEC5-6F779D94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MarijaRR</cp:lastModifiedBy>
  <cp:revision>3</cp:revision>
  <cp:lastPrinted>2015-04-20T10:14:00Z</cp:lastPrinted>
  <dcterms:created xsi:type="dcterms:W3CDTF">2015-09-15T10:02:00Z</dcterms:created>
  <dcterms:modified xsi:type="dcterms:W3CDTF">2015-09-15T19:13:00Z</dcterms:modified>
</cp:coreProperties>
</file>