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A8" w:rsidRPr="00314DA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8">
        <w:rPr>
          <w:rFonts w:ascii="Times New Roman" w:hAnsi="Times New Roman" w:cs="Times New Roman"/>
          <w:b/>
          <w:sz w:val="24"/>
          <w:szCs w:val="24"/>
        </w:rPr>
        <w:t xml:space="preserve">З А П И С Н И К </w:t>
      </w:r>
    </w:p>
    <w:p w:rsidR="00314DA8" w:rsidRPr="00314DA8" w:rsidRDefault="00EB04E5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ванредне</w:t>
      </w:r>
      <w:proofErr w:type="spellEnd"/>
      <w:r w:rsidR="00314DA8" w:rsidRPr="00314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DA8" w:rsidRPr="00314DA8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="00314DA8" w:rsidRPr="00314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DA8" w:rsidRPr="00314DA8">
        <w:rPr>
          <w:rFonts w:ascii="Times New Roman" w:hAnsi="Times New Roman" w:cs="Times New Roman"/>
          <w:b/>
          <w:sz w:val="24"/>
          <w:szCs w:val="24"/>
        </w:rPr>
        <w:t>Научног</w:t>
      </w:r>
      <w:proofErr w:type="spellEnd"/>
      <w:r w:rsidR="00314DA8" w:rsidRPr="00314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DA8" w:rsidRPr="00314DA8">
        <w:rPr>
          <w:rFonts w:ascii="Times New Roman" w:hAnsi="Times New Roman" w:cs="Times New Roman"/>
          <w:b/>
          <w:sz w:val="24"/>
          <w:szCs w:val="24"/>
        </w:rPr>
        <w:t>већ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Института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физику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одржане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02.10</w:t>
      </w:r>
      <w:r w:rsidR="001D5306">
        <w:rPr>
          <w:rFonts w:ascii="Times New Roman" w:hAnsi="Times New Roman" w:cs="Times New Roman"/>
          <w:b/>
          <w:sz w:val="24"/>
          <w:szCs w:val="24"/>
        </w:rPr>
        <w:t>.2018</w:t>
      </w:r>
      <w:r w:rsidR="00314DA8" w:rsidRPr="00314DA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314DA8" w:rsidRPr="00314DA8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p w:rsidR="00E07B98" w:rsidRPr="00314DA8" w:rsidRDefault="00E07B98" w:rsidP="00E07B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Присутни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>:</w:t>
      </w:r>
    </w:p>
    <w:p w:rsidR="00E07B98" w:rsidRPr="00314DA8" w:rsidRDefault="00E07B98" w:rsidP="00E07B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саветници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Балаж,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Богојевић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Вукмировић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Радош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Гајић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Дујко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Дохчевић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314DA8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Љубинко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Игњатовић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Костић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Братислав Маринковић, </w:t>
      </w:r>
      <w:r w:rsidR="0049050B">
        <w:rPr>
          <w:rFonts w:ascii="Times New Roman" w:hAnsi="Times New Roman" w:cs="Times New Roman"/>
          <w:sz w:val="24"/>
          <w:szCs w:val="24"/>
        </w:rPr>
        <w:t xml:space="preserve">др Дејан Пантелић, </w:t>
      </w:r>
      <w:r>
        <w:rPr>
          <w:rFonts w:ascii="Times New Roman" w:hAnsi="Times New Roman" w:cs="Times New Roman"/>
          <w:sz w:val="24"/>
          <w:szCs w:val="24"/>
        </w:rPr>
        <w:t xml:space="preserve">др Зоран Петровић, др Слободан Првановић, др Невена Пуач, др Марија Радмиловић Рађеновић, </w:t>
      </w:r>
      <w:r w:rsidR="0049050B">
        <w:rPr>
          <w:rFonts w:ascii="Times New Roman" w:hAnsi="Times New Roman" w:cs="Times New Roman"/>
          <w:sz w:val="24"/>
          <w:szCs w:val="24"/>
        </w:rPr>
        <w:t xml:space="preserve">др Бранислав Рађеновић, др Јасна Ристић Ђуровић, </w:t>
      </w:r>
      <w:proofErr w:type="spellStart"/>
      <w:r w:rsidR="0049050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0B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="0049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0B">
        <w:rPr>
          <w:rFonts w:ascii="Times New Roman" w:hAnsi="Times New Roman" w:cs="Times New Roman"/>
          <w:sz w:val="24"/>
          <w:szCs w:val="24"/>
        </w:rPr>
        <w:t>Ромчевић</w:t>
      </w:r>
      <w:proofErr w:type="spellEnd"/>
      <w:r w:rsidR="00490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50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0B">
        <w:rPr>
          <w:rFonts w:ascii="Times New Roman" w:hAnsi="Times New Roman" w:cs="Times New Roman"/>
          <w:sz w:val="24"/>
          <w:szCs w:val="24"/>
        </w:rPr>
        <w:t>Небојша</w:t>
      </w:r>
      <w:proofErr w:type="spellEnd"/>
      <w:r w:rsidR="0049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0B">
        <w:rPr>
          <w:rFonts w:ascii="Times New Roman" w:hAnsi="Times New Roman" w:cs="Times New Roman"/>
          <w:sz w:val="24"/>
          <w:szCs w:val="24"/>
        </w:rPr>
        <w:t>Ромчевић</w:t>
      </w:r>
      <w:proofErr w:type="spellEnd"/>
      <w:r w:rsidR="00490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Шћепановић</w:t>
      </w:r>
      <w:proofErr w:type="spellEnd"/>
    </w:p>
    <w:p w:rsidR="00E07B98" w:rsidRPr="00D96052" w:rsidRDefault="00E07B98" w:rsidP="00E07B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9050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050B">
        <w:rPr>
          <w:rFonts w:ascii="Times New Roman" w:hAnsi="Times New Roman" w:cs="Times New Roman"/>
          <w:sz w:val="24"/>
          <w:szCs w:val="24"/>
        </w:rPr>
        <w:t xml:space="preserve"> Радомир Бањанац, др Дарко Васиљевић, </w:t>
      </w:r>
      <w:r>
        <w:rPr>
          <w:rFonts w:ascii="Times New Roman" w:hAnsi="Times New Roman" w:cs="Times New Roman"/>
          <w:sz w:val="24"/>
          <w:szCs w:val="24"/>
        </w:rPr>
        <w:t xml:space="preserve">др Марко Војиновић, др Ненад Врањеш, др Ненад Лазаревић,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Лазаревић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Мијић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Срећковић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50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0B">
        <w:rPr>
          <w:rFonts w:ascii="Times New Roman" w:hAnsi="Times New Roman" w:cs="Times New Roman"/>
          <w:sz w:val="24"/>
          <w:szCs w:val="24"/>
        </w:rPr>
        <w:t>Димитрије</w:t>
      </w:r>
      <w:proofErr w:type="spellEnd"/>
      <w:r w:rsidR="0049050B">
        <w:rPr>
          <w:rFonts w:ascii="Times New Roman" w:hAnsi="Times New Roman" w:cs="Times New Roman"/>
          <w:sz w:val="24"/>
          <w:szCs w:val="24"/>
        </w:rPr>
        <w:t xml:space="preserve"> Степаненко, </w:t>
      </w:r>
      <w:r>
        <w:rPr>
          <w:rFonts w:ascii="Times New Roman" w:hAnsi="Times New Roman" w:cs="Times New Roman"/>
          <w:sz w:val="24"/>
          <w:szCs w:val="24"/>
        </w:rPr>
        <w:t>др Јелена Трајић,</w:t>
      </w:r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r w:rsidR="0049050B">
        <w:rPr>
          <w:rFonts w:ascii="Times New Roman" w:hAnsi="Times New Roman" w:cs="Times New Roman"/>
          <w:sz w:val="24"/>
          <w:szCs w:val="24"/>
        </w:rPr>
        <w:t xml:space="preserve">др Владимир Удовичић, </w:t>
      </w:r>
      <w:r>
        <w:rPr>
          <w:rFonts w:ascii="Times New Roman" w:hAnsi="Times New Roman" w:cs="Times New Roman"/>
          <w:sz w:val="24"/>
          <w:szCs w:val="24"/>
        </w:rPr>
        <w:t>др Бранислав Цветковић, др Никола Шкоро</w:t>
      </w:r>
    </w:p>
    <w:p w:rsidR="00E07B98" w:rsidRPr="00180DDA" w:rsidRDefault="00E07B98" w:rsidP="00E07B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Лекић, др Сања Тошић, др Игор Франовић</w:t>
      </w:r>
    </w:p>
    <w:p w:rsidR="00E07B98" w:rsidRDefault="00E07B98" w:rsidP="00E07B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Одсутни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>:</w:t>
      </w:r>
    </w:p>
    <w:p w:rsidR="0049050B" w:rsidRDefault="00E07B98" w:rsidP="00E07B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9050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9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0B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="0049050B">
        <w:rPr>
          <w:rFonts w:ascii="Times New Roman" w:hAnsi="Times New Roman" w:cs="Times New Roman"/>
          <w:sz w:val="24"/>
          <w:szCs w:val="24"/>
        </w:rPr>
        <w:t xml:space="preserve"> Арсеновић, </w:t>
      </w:r>
      <w:r>
        <w:rPr>
          <w:rFonts w:ascii="Times New Roman" w:hAnsi="Times New Roman" w:cs="Times New Roman"/>
          <w:sz w:val="24"/>
          <w:szCs w:val="24"/>
        </w:rPr>
        <w:t>др Магдалена Ђорђевић</w:t>
      </w:r>
    </w:p>
    <w:p w:rsidR="00E07B98" w:rsidRDefault="00E07B98" w:rsidP="00E07B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50B">
        <w:rPr>
          <w:rFonts w:ascii="Times New Roman" w:hAnsi="Times New Roman" w:cs="Times New Roman"/>
          <w:sz w:val="24"/>
          <w:szCs w:val="24"/>
        </w:rPr>
        <w:t>Мира Аничић Урошевић, др Горан Исић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50B">
        <w:rPr>
          <w:rFonts w:ascii="Times New Roman" w:hAnsi="Times New Roman" w:cs="Times New Roman"/>
          <w:sz w:val="24"/>
          <w:szCs w:val="24"/>
        </w:rPr>
        <w:t xml:space="preserve"> др Марија Митровић Данкулов,</w:t>
      </w:r>
      <w:r>
        <w:rPr>
          <w:rFonts w:ascii="Times New Roman" w:hAnsi="Times New Roman" w:cs="Times New Roman"/>
          <w:sz w:val="24"/>
          <w:szCs w:val="24"/>
        </w:rPr>
        <w:t xml:space="preserve"> др Милован Шуваков</w:t>
      </w:r>
    </w:p>
    <w:p w:rsidR="00E07B98" w:rsidRDefault="00E07B98" w:rsidP="00E07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Научни сарадници:</w:t>
      </w:r>
      <w:r w:rsidR="0049050B">
        <w:rPr>
          <w:rFonts w:ascii="Times New Roman" w:hAnsi="Times New Roman" w:cs="Times New Roman"/>
          <w:sz w:val="24"/>
          <w:szCs w:val="24"/>
        </w:rPr>
        <w:t xml:space="preserve"> др Милош Радоњић,</w:t>
      </w:r>
      <w:r>
        <w:rPr>
          <w:rFonts w:ascii="Times New Roman" w:hAnsi="Times New Roman" w:cs="Times New Roman"/>
          <w:sz w:val="24"/>
          <w:szCs w:val="24"/>
        </w:rPr>
        <w:t xml:space="preserve"> др Владан Челебоновић</w:t>
      </w:r>
    </w:p>
    <w:p w:rsidR="00E07B98" w:rsidRPr="00971370" w:rsidRDefault="00E07B98" w:rsidP="00E07B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Електронски гласали по тачкама дневног реда</w:t>
      </w:r>
      <w:r w:rsidR="0049050B">
        <w:rPr>
          <w:rFonts w:ascii="Times New Roman" w:hAnsi="Times New Roman" w:cs="Times New Roman"/>
          <w:i/>
          <w:sz w:val="24"/>
          <w:szCs w:val="24"/>
        </w:rPr>
        <w:t xml:space="preserve"> и дали овлашћења научном секретару Научног већа за гласање по тачки 2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9050B">
        <w:rPr>
          <w:rFonts w:ascii="Times New Roman" w:hAnsi="Times New Roman" w:cs="Times New Roman"/>
          <w:i/>
          <w:sz w:val="24"/>
          <w:szCs w:val="24"/>
        </w:rPr>
        <w:t xml:space="preserve">др Мира Аничић Урошевић, др Горан Исић, др Марија Митровић Данкулов, др Милош Радоњић, </w:t>
      </w:r>
      <w:r>
        <w:rPr>
          <w:rFonts w:ascii="Times New Roman" w:hAnsi="Times New Roman" w:cs="Times New Roman"/>
          <w:i/>
          <w:sz w:val="24"/>
          <w:szCs w:val="24"/>
        </w:rPr>
        <w:t>др Владан Челебоновић</w:t>
      </w:r>
    </w:p>
    <w:p w:rsidR="006A4085" w:rsidRDefault="006A4085" w:rsidP="00314D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01F" w:rsidRPr="00082445" w:rsidRDefault="0033701F" w:rsidP="00314D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08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A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6A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A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6A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 w:rsidRPr="006A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A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6A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4"/>
          <w:szCs w:val="24"/>
        </w:rPr>
        <w:t>дневни</w:t>
      </w:r>
      <w:proofErr w:type="spellEnd"/>
      <w:r w:rsidRPr="006A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6A4085">
        <w:rPr>
          <w:rFonts w:ascii="Times New Roman" w:hAnsi="Times New Roman" w:cs="Times New Roman"/>
          <w:sz w:val="24"/>
          <w:szCs w:val="24"/>
        </w:rPr>
        <w:t>:</w:t>
      </w:r>
    </w:p>
    <w:p w:rsidR="00314DA8" w:rsidRPr="006A4085" w:rsidRDefault="004A0897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33701F" w:rsidRPr="006A4085" w:rsidRDefault="004A0897" w:rsidP="00D860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89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Института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истраживача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научним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звањем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Pr="004A089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тела</w:t>
        </w:r>
        <w:proofErr w:type="spellEnd"/>
        <w:r w:rsidRPr="004A089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4A089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Универзитета</w:t>
        </w:r>
        <w:proofErr w:type="spellEnd"/>
        <w:r w:rsidRPr="004A089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у </w:t>
        </w:r>
        <w:proofErr w:type="spellStart"/>
        <w:r w:rsidRPr="004A089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Београду</w:t>
        </w:r>
        <w:proofErr w:type="spellEnd"/>
      </w:hyperlink>
      <w:proofErr w:type="gramStart"/>
      <w:r w:rsidRPr="004A089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A0897">
        <w:rPr>
          <w:rFonts w:ascii="Times New Roman" w:hAnsi="Times New Roman" w:cs="Times New Roman"/>
          <w:sz w:val="24"/>
          <w:szCs w:val="24"/>
        </w:rPr>
        <w:br/>
        <w:t xml:space="preserve">1.1.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Института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института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Универзитета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proofErr w:type="gramStart"/>
      <w:r w:rsidRPr="004A089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A0897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Лазаревић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C2779" w:rsidRPr="000C2779">
        <w:rPr>
          <w:rFonts w:ascii="Times New Roman" w:hAnsi="Times New Roman" w:cs="Times New Roman"/>
          <w:sz w:val="24"/>
          <w:szCs w:val="24"/>
        </w:rPr>
        <w:fldChar w:fldCharType="begin"/>
      </w:r>
      <w:r w:rsidRPr="004A0897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"http://indico.ipb.ac.rs/getFile.py/access?resId=6&amp;materialId=0&amp;confId=510" </w:instrText>
      </w:r>
      <w:r w:rsidR="000C2779" w:rsidRPr="000C2779">
        <w:rPr>
          <w:rFonts w:ascii="Times New Roman" w:hAnsi="Times New Roman" w:cs="Times New Roman"/>
          <w:sz w:val="24"/>
          <w:szCs w:val="24"/>
        </w:rPr>
        <w:fldChar w:fldCharType="separate"/>
      </w:r>
      <w:r w:rsidRPr="004A0897">
        <w:rPr>
          <w:rFonts w:ascii="Times New Roman" w:hAnsi="Times New Roman" w:cs="Times New Roman"/>
          <w:color w:val="0000FF"/>
          <w:sz w:val="24"/>
          <w:szCs w:val="24"/>
          <w:u w:val="single"/>
        </w:rPr>
        <w:t>материјал</w:t>
      </w:r>
      <w:proofErr w:type="spellEnd"/>
      <w:r w:rsidR="000C2779" w:rsidRPr="004A0897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4A0897">
        <w:rPr>
          <w:rFonts w:ascii="Times New Roman" w:hAnsi="Times New Roman" w:cs="Times New Roman"/>
          <w:sz w:val="24"/>
          <w:szCs w:val="24"/>
        </w:rPr>
        <w:t>);</w:t>
      </w:r>
      <w:r w:rsidRPr="004A0897">
        <w:rPr>
          <w:rFonts w:ascii="Times New Roman" w:hAnsi="Times New Roman" w:cs="Times New Roman"/>
          <w:sz w:val="24"/>
          <w:szCs w:val="24"/>
        </w:rPr>
        <w:br/>
      </w:r>
      <w:r w:rsidRPr="004A0897">
        <w:rPr>
          <w:rFonts w:ascii="Times New Roman" w:hAnsi="Times New Roman" w:cs="Times New Roman"/>
          <w:sz w:val="24"/>
          <w:szCs w:val="24"/>
        </w:rPr>
        <w:br/>
        <w:t xml:space="preserve">1.2.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Универзитета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proofErr w:type="gramStart"/>
      <w:r w:rsidRPr="004A089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A0897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Антун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Балаж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C2779" w:rsidRPr="000C2779">
        <w:rPr>
          <w:rFonts w:ascii="Times New Roman" w:hAnsi="Times New Roman" w:cs="Times New Roman"/>
          <w:sz w:val="24"/>
          <w:szCs w:val="24"/>
        </w:rPr>
        <w:fldChar w:fldCharType="begin"/>
      </w:r>
      <w:r w:rsidRPr="004A0897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"http://indico.ipb.ac.rs/getFile.py/access?resId=4&amp;materialId=0&amp;confId=510" </w:instrText>
      </w:r>
      <w:r w:rsidR="000C2779" w:rsidRPr="000C2779">
        <w:rPr>
          <w:rFonts w:ascii="Times New Roman" w:hAnsi="Times New Roman" w:cs="Times New Roman"/>
          <w:sz w:val="24"/>
          <w:szCs w:val="24"/>
        </w:rPr>
        <w:fldChar w:fldCharType="separate"/>
      </w:r>
      <w:r w:rsidRPr="004A0897">
        <w:rPr>
          <w:rFonts w:ascii="Times New Roman" w:hAnsi="Times New Roman" w:cs="Times New Roman"/>
          <w:color w:val="0000FF"/>
          <w:sz w:val="24"/>
          <w:szCs w:val="24"/>
          <w:u w:val="single"/>
        </w:rPr>
        <w:t>материјал</w:t>
      </w:r>
      <w:proofErr w:type="spellEnd"/>
      <w:r w:rsidR="000C2779" w:rsidRPr="004A0897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4A0897">
        <w:rPr>
          <w:rFonts w:ascii="Times New Roman" w:hAnsi="Times New Roman" w:cs="Times New Roman"/>
          <w:sz w:val="24"/>
          <w:szCs w:val="24"/>
        </w:rPr>
        <w:t>);</w:t>
      </w:r>
      <w:r w:rsidRPr="004A0897">
        <w:rPr>
          <w:rFonts w:ascii="Times New Roman" w:hAnsi="Times New Roman" w:cs="Times New Roman"/>
          <w:sz w:val="24"/>
          <w:szCs w:val="24"/>
        </w:rPr>
        <w:br/>
      </w:r>
      <w:r w:rsidRPr="004A0897">
        <w:rPr>
          <w:rFonts w:ascii="Times New Roman" w:hAnsi="Times New Roman" w:cs="Times New Roman"/>
          <w:sz w:val="24"/>
          <w:szCs w:val="24"/>
        </w:rPr>
        <w:br/>
        <w:t xml:space="preserve">1.3.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Универзитету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proofErr w:type="gramStart"/>
      <w:r w:rsidRPr="004A089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A0897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Крмпот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C2779" w:rsidRPr="000C2779">
        <w:rPr>
          <w:rFonts w:ascii="Times New Roman" w:hAnsi="Times New Roman" w:cs="Times New Roman"/>
          <w:sz w:val="24"/>
          <w:szCs w:val="24"/>
        </w:rPr>
        <w:fldChar w:fldCharType="begin"/>
      </w:r>
      <w:r w:rsidRPr="004A0897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"http://indico.ipb.ac.rs/getFile.py/access?resId=10&amp;materialId=0&amp;confId=510" </w:instrText>
      </w:r>
      <w:r w:rsidR="000C2779" w:rsidRPr="000C2779">
        <w:rPr>
          <w:rFonts w:ascii="Times New Roman" w:hAnsi="Times New Roman" w:cs="Times New Roman"/>
          <w:sz w:val="24"/>
          <w:szCs w:val="24"/>
        </w:rPr>
        <w:fldChar w:fldCharType="separate"/>
      </w:r>
      <w:r w:rsidRPr="004A0897">
        <w:rPr>
          <w:rFonts w:ascii="Times New Roman" w:hAnsi="Times New Roman" w:cs="Times New Roman"/>
          <w:color w:val="0000FF"/>
          <w:sz w:val="24"/>
          <w:szCs w:val="24"/>
          <w:u w:val="single"/>
        </w:rPr>
        <w:t>материјал</w:t>
      </w:r>
      <w:proofErr w:type="spellEnd"/>
      <w:r w:rsidR="000C2779" w:rsidRPr="004A0897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4A0897">
        <w:rPr>
          <w:rFonts w:ascii="Times New Roman" w:hAnsi="Times New Roman" w:cs="Times New Roman"/>
          <w:sz w:val="24"/>
          <w:szCs w:val="24"/>
        </w:rPr>
        <w:t>);</w:t>
      </w:r>
      <w:r w:rsidRPr="004A0897">
        <w:rPr>
          <w:rFonts w:ascii="Times New Roman" w:hAnsi="Times New Roman" w:cs="Times New Roman"/>
          <w:sz w:val="24"/>
          <w:szCs w:val="24"/>
        </w:rPr>
        <w:br/>
      </w:r>
      <w:r w:rsidRPr="004A0897">
        <w:rPr>
          <w:rFonts w:ascii="Times New Roman" w:hAnsi="Times New Roman" w:cs="Times New Roman"/>
          <w:sz w:val="24"/>
          <w:szCs w:val="24"/>
        </w:rPr>
        <w:br/>
      </w:r>
      <w:r w:rsidRPr="004A0897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proofErr w:type="spellStart"/>
        <w:r w:rsidRPr="004A089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чланове</w:t>
        </w:r>
        <w:proofErr w:type="spellEnd"/>
        <w:r w:rsidRPr="004A089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4A089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Управног</w:t>
        </w:r>
        <w:proofErr w:type="spellEnd"/>
        <w:r w:rsidRPr="004A089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4A089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Одбора</w:t>
        </w:r>
        <w:proofErr w:type="spellEnd"/>
        <w:r w:rsidRPr="004A089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4A089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Института</w:t>
        </w:r>
        <w:proofErr w:type="spellEnd"/>
      </w:hyperlink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истраживача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звању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>:</w:t>
      </w:r>
      <w:r w:rsidRPr="004A0897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Белић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C2779" w:rsidRPr="000C2779">
        <w:rPr>
          <w:rFonts w:ascii="Times New Roman" w:hAnsi="Times New Roman" w:cs="Times New Roman"/>
          <w:sz w:val="24"/>
          <w:szCs w:val="24"/>
        </w:rPr>
        <w:fldChar w:fldCharType="begin"/>
      </w:r>
      <w:r w:rsidRPr="004A0897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"http://indico.ipb.ac.rs/getFile.py/access?resId=5&amp;materialId=0&amp;confId=510" </w:instrText>
      </w:r>
      <w:r w:rsidR="000C2779" w:rsidRPr="000C2779">
        <w:rPr>
          <w:rFonts w:ascii="Times New Roman" w:hAnsi="Times New Roman" w:cs="Times New Roman"/>
          <w:sz w:val="24"/>
          <w:szCs w:val="24"/>
        </w:rPr>
        <w:fldChar w:fldCharType="separate"/>
      </w:r>
      <w:r w:rsidRPr="004A0897">
        <w:rPr>
          <w:rFonts w:ascii="Times New Roman" w:hAnsi="Times New Roman" w:cs="Times New Roman"/>
          <w:color w:val="0000FF"/>
          <w:sz w:val="24"/>
          <w:szCs w:val="24"/>
          <w:u w:val="single"/>
        </w:rPr>
        <w:t>материјал</w:t>
      </w:r>
      <w:proofErr w:type="spellEnd"/>
      <w:r w:rsidR="000C2779" w:rsidRPr="004A0897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4A0897">
        <w:rPr>
          <w:rFonts w:ascii="Times New Roman" w:hAnsi="Times New Roman" w:cs="Times New Roman"/>
          <w:sz w:val="24"/>
          <w:szCs w:val="24"/>
        </w:rPr>
        <w:t>);</w:t>
      </w:r>
      <w:r w:rsidRPr="004A0897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Радмиловић-Рађеновић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C2779" w:rsidRPr="000C2779">
        <w:rPr>
          <w:rFonts w:ascii="Times New Roman" w:hAnsi="Times New Roman" w:cs="Times New Roman"/>
          <w:sz w:val="24"/>
          <w:szCs w:val="24"/>
        </w:rPr>
        <w:fldChar w:fldCharType="begin"/>
      </w:r>
      <w:r w:rsidRPr="004A0897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"http://indico.ipb.ac.rs/getFile.py/access?resId=9&amp;materialId=0&amp;confId=510" </w:instrText>
      </w:r>
      <w:r w:rsidR="000C2779" w:rsidRPr="000C2779">
        <w:rPr>
          <w:rFonts w:ascii="Times New Roman" w:hAnsi="Times New Roman" w:cs="Times New Roman"/>
          <w:sz w:val="24"/>
          <w:szCs w:val="24"/>
        </w:rPr>
        <w:fldChar w:fldCharType="separate"/>
      </w:r>
      <w:r w:rsidRPr="004A0897">
        <w:rPr>
          <w:rFonts w:ascii="Times New Roman" w:hAnsi="Times New Roman" w:cs="Times New Roman"/>
          <w:color w:val="0000FF"/>
          <w:sz w:val="24"/>
          <w:szCs w:val="24"/>
          <w:u w:val="single"/>
        </w:rPr>
        <w:t>материјал</w:t>
      </w:r>
      <w:proofErr w:type="spellEnd"/>
      <w:r w:rsidR="000C2779" w:rsidRPr="004A0897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4A0897">
        <w:rPr>
          <w:rFonts w:ascii="Times New Roman" w:hAnsi="Times New Roman" w:cs="Times New Roman"/>
          <w:sz w:val="24"/>
          <w:szCs w:val="24"/>
        </w:rPr>
        <w:t>);</w:t>
      </w:r>
      <w:r w:rsidRPr="004A0897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Лидија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Живковић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C2779" w:rsidRPr="000C2779">
        <w:rPr>
          <w:rFonts w:ascii="Times New Roman" w:hAnsi="Times New Roman" w:cs="Times New Roman"/>
          <w:sz w:val="24"/>
          <w:szCs w:val="24"/>
        </w:rPr>
        <w:fldChar w:fldCharType="begin"/>
      </w:r>
      <w:r w:rsidRPr="004A0897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"http://indico.ipb.ac.rs/getFile.py/access?resId=13&amp;materialId=0&amp;confId=510" </w:instrText>
      </w:r>
      <w:r w:rsidR="000C2779" w:rsidRPr="000C2779">
        <w:rPr>
          <w:rFonts w:ascii="Times New Roman" w:hAnsi="Times New Roman" w:cs="Times New Roman"/>
          <w:sz w:val="24"/>
          <w:szCs w:val="24"/>
        </w:rPr>
        <w:fldChar w:fldCharType="separate"/>
      </w:r>
      <w:r w:rsidRPr="004A0897">
        <w:rPr>
          <w:rFonts w:ascii="Times New Roman" w:hAnsi="Times New Roman" w:cs="Times New Roman"/>
          <w:color w:val="0000FF"/>
          <w:sz w:val="24"/>
          <w:szCs w:val="24"/>
          <w:u w:val="single"/>
        </w:rPr>
        <w:t>материјал</w:t>
      </w:r>
      <w:proofErr w:type="spellEnd"/>
      <w:r w:rsidR="000C2779" w:rsidRPr="004A0897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4A0897">
        <w:rPr>
          <w:rFonts w:ascii="Times New Roman" w:hAnsi="Times New Roman" w:cs="Times New Roman"/>
          <w:sz w:val="24"/>
          <w:szCs w:val="24"/>
        </w:rPr>
        <w:t>);</w:t>
      </w:r>
      <w:r w:rsidRPr="004A0897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Братислав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897"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 w:rsidRPr="004A08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C2779" w:rsidRPr="000C2779">
        <w:rPr>
          <w:rFonts w:ascii="Times New Roman" w:hAnsi="Times New Roman" w:cs="Times New Roman"/>
          <w:sz w:val="24"/>
          <w:szCs w:val="24"/>
        </w:rPr>
        <w:fldChar w:fldCharType="begin"/>
      </w:r>
      <w:r w:rsidRPr="004A0897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"http://indico.ipb.ac.rs/getFile.py/access?resId=12&amp;materialId=0&amp;confId=510" </w:instrText>
      </w:r>
      <w:r w:rsidR="000C2779" w:rsidRPr="000C2779">
        <w:rPr>
          <w:rFonts w:ascii="Times New Roman" w:hAnsi="Times New Roman" w:cs="Times New Roman"/>
          <w:sz w:val="24"/>
          <w:szCs w:val="24"/>
        </w:rPr>
        <w:fldChar w:fldCharType="separate"/>
      </w:r>
      <w:r w:rsidRPr="004A0897">
        <w:rPr>
          <w:rFonts w:ascii="Times New Roman" w:hAnsi="Times New Roman" w:cs="Times New Roman"/>
          <w:color w:val="0000FF"/>
          <w:sz w:val="24"/>
          <w:szCs w:val="24"/>
          <w:u w:val="single"/>
        </w:rPr>
        <w:t>материјал</w:t>
      </w:r>
      <w:proofErr w:type="spellEnd"/>
      <w:r w:rsidR="000C2779" w:rsidRPr="004A0897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4A0897">
        <w:rPr>
          <w:rFonts w:ascii="Times New Roman" w:hAnsi="Times New Roman" w:cs="Times New Roman"/>
          <w:sz w:val="24"/>
          <w:szCs w:val="24"/>
        </w:rPr>
        <w:t>);</w:t>
      </w:r>
    </w:p>
    <w:p w:rsidR="00EB04E5" w:rsidRDefault="00EB04E5" w:rsidP="009B5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085" w:rsidRDefault="006A4085" w:rsidP="009B58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4085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6A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4"/>
          <w:szCs w:val="24"/>
        </w:rPr>
        <w:t>усвајања</w:t>
      </w:r>
      <w:proofErr w:type="spellEnd"/>
      <w:r w:rsidRPr="006A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6A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6A4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085">
        <w:rPr>
          <w:rFonts w:ascii="Times New Roman" w:hAnsi="Times New Roman" w:cs="Times New Roman"/>
          <w:sz w:val="24"/>
          <w:szCs w:val="24"/>
        </w:rPr>
        <w:t>прешло</w:t>
      </w:r>
      <w:proofErr w:type="spellEnd"/>
      <w:r w:rsidRPr="006A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A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A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6A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A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4"/>
          <w:szCs w:val="24"/>
        </w:rPr>
        <w:t>дневно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6A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A40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04E5" w:rsidRPr="00733F08" w:rsidRDefault="00C6780C" w:rsidP="009B58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EB04E5">
        <w:rPr>
          <w:rFonts w:ascii="Times New Roman" w:hAnsi="Times New Roman" w:cs="Times New Roman"/>
          <w:sz w:val="24"/>
          <w:szCs w:val="24"/>
        </w:rPr>
        <w:t>Пре почетка гласања за представнике и кандидате Института за физику за тела Универзитета у Београду, др Небојша Ромчевић је предложио да убудуће оваква гласања буду тајна.</w:t>
      </w:r>
      <w:proofErr w:type="gram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33F08">
        <w:rPr>
          <w:rFonts w:ascii="Times New Roman" w:hAnsi="Times New Roman" w:cs="Times New Roman"/>
          <w:sz w:val="24"/>
          <w:szCs w:val="24"/>
          <w:lang w:val="en-US"/>
        </w:rPr>
        <w:t>др</w:t>
      </w:r>
      <w:proofErr w:type="spellEnd"/>
      <w:proofErr w:type="gram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Ненад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Вукмировић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4FE">
        <w:rPr>
          <w:rFonts w:ascii="Times New Roman" w:hAnsi="Times New Roman" w:cs="Times New Roman"/>
          <w:sz w:val="24"/>
          <w:szCs w:val="24"/>
          <w:lang w:val="en-US"/>
        </w:rPr>
        <w:t>рекао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према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Пословнику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раду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Научног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већа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гласање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овом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питању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јавно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Пословник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променити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некој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048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C0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486">
        <w:rPr>
          <w:rFonts w:ascii="Times New Roman" w:hAnsi="Times New Roman" w:cs="Times New Roman"/>
          <w:sz w:val="24"/>
          <w:szCs w:val="24"/>
        </w:rPr>
        <w:t>наредних</w:t>
      </w:r>
      <w:proofErr w:type="spellEnd"/>
      <w:r w:rsidR="00AC0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седниц</w:t>
      </w:r>
      <w:proofErr w:type="spellEnd"/>
      <w:r w:rsidR="00AC0486">
        <w:rPr>
          <w:rFonts w:ascii="Times New Roman" w:hAnsi="Times New Roman" w:cs="Times New Roman"/>
          <w:sz w:val="24"/>
          <w:szCs w:val="24"/>
        </w:rPr>
        <w:t>а</w:t>
      </w:r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већа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42EE" w:rsidRDefault="00CE42EE" w:rsidP="009B58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Института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института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Универзитета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већином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гласова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једним уздржаним гласом изабран је др Ненад Лазаревић, виши научни сарадник.</w:t>
      </w:r>
    </w:p>
    <w:p w:rsidR="00CE42EE" w:rsidRDefault="00CE42EE" w:rsidP="009B58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Универзитета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већином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гласова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шест уздржаних  гласова изабран је др Антун Балаж, научни саветник.</w:t>
      </w:r>
    </w:p>
    <w:p w:rsidR="00CE42EE" w:rsidRPr="000D1933" w:rsidRDefault="00CE42EE" w:rsidP="009B58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F08">
        <w:rPr>
          <w:rFonts w:ascii="Times New Roman" w:hAnsi="Times New Roman" w:cs="Times New Roman"/>
          <w:sz w:val="24"/>
          <w:szCs w:val="24"/>
          <w:lang w:val="en-US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Универзитету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F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2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већином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гласова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B258FB">
        <w:rPr>
          <w:rFonts w:ascii="Times New Roman" w:hAnsi="Times New Roman" w:cs="Times New Roman"/>
          <w:sz w:val="24"/>
          <w:szCs w:val="24"/>
        </w:rPr>
        <w:t>једним</w:t>
      </w:r>
      <w:proofErr w:type="spellEnd"/>
      <w:r w:rsidR="00B2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FB">
        <w:rPr>
          <w:rFonts w:ascii="Times New Roman" w:hAnsi="Times New Roman" w:cs="Times New Roman"/>
          <w:sz w:val="24"/>
          <w:szCs w:val="24"/>
        </w:rPr>
        <w:t>уздржаним</w:t>
      </w:r>
      <w:proofErr w:type="spellEnd"/>
      <w:r w:rsidR="00B2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FB">
        <w:rPr>
          <w:rFonts w:ascii="Times New Roman" w:hAnsi="Times New Roman" w:cs="Times New Roman"/>
          <w:sz w:val="24"/>
          <w:szCs w:val="24"/>
        </w:rPr>
        <w:t>гласом</w:t>
      </w:r>
      <w:proofErr w:type="spellEnd"/>
      <w:r w:rsidR="00B2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FB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="00B2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F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2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F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B2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FB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="00B2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FB">
        <w:rPr>
          <w:rFonts w:ascii="Times New Roman" w:hAnsi="Times New Roman" w:cs="Times New Roman"/>
          <w:sz w:val="24"/>
          <w:szCs w:val="24"/>
        </w:rPr>
        <w:t>Крмпот</w:t>
      </w:r>
      <w:proofErr w:type="spellEnd"/>
      <w:r w:rsidR="00B2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8FB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="00B2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FB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="00B2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FB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="000D19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701F" w:rsidRPr="0078401B" w:rsidRDefault="00EB04E5" w:rsidP="009B58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обзиром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председница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Научног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већа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један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кандидата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председавање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седницом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преузео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заменик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председника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др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Ненад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Вукмировић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председавајући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Института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објаснио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процедуру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гласања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која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достављена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уз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дневни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неки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поставили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питање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којим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правилником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дефинисана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та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процедура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33F08">
        <w:rPr>
          <w:rFonts w:ascii="Times New Roman" w:hAnsi="Times New Roman" w:cs="Times New Roman"/>
          <w:sz w:val="24"/>
          <w:szCs w:val="24"/>
          <w:lang w:val="en-US"/>
        </w:rPr>
        <w:t>Председавајући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објаснио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F08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="00733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чланом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23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Пословника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раду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Научног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већа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дефинисано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када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предлаже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чланове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Управног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одбора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Института</w:t>
      </w:r>
      <w:proofErr w:type="spellEnd"/>
      <w:r w:rsidR="000559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Научно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веће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одлучује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тајним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гласањем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већином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гласова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уку</w:t>
      </w:r>
      <w:r w:rsidR="0005594A">
        <w:rPr>
          <w:rFonts w:ascii="Times New Roman" w:hAnsi="Times New Roman" w:cs="Times New Roman"/>
          <w:sz w:val="24"/>
          <w:szCs w:val="24"/>
          <w:lang w:val="en-US"/>
        </w:rPr>
        <w:t>пног</w:t>
      </w:r>
      <w:proofErr w:type="spellEnd"/>
      <w:r w:rsidR="00055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94A">
        <w:rPr>
          <w:rFonts w:ascii="Times New Roman" w:hAnsi="Times New Roman" w:cs="Times New Roman"/>
          <w:sz w:val="24"/>
          <w:szCs w:val="24"/>
          <w:lang w:val="en-US"/>
        </w:rPr>
        <w:t>броја</w:t>
      </w:r>
      <w:proofErr w:type="spellEnd"/>
      <w:r w:rsidR="00055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94A">
        <w:rPr>
          <w:rFonts w:ascii="Times New Roman" w:hAnsi="Times New Roman" w:cs="Times New Roman"/>
          <w:sz w:val="24"/>
          <w:szCs w:val="24"/>
          <w:lang w:val="en-US"/>
        </w:rPr>
        <w:t>чланова</w:t>
      </w:r>
      <w:proofErr w:type="spellEnd"/>
      <w:r w:rsidR="00055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94A">
        <w:rPr>
          <w:rFonts w:ascii="Times New Roman" w:hAnsi="Times New Roman" w:cs="Times New Roman"/>
          <w:sz w:val="24"/>
          <w:szCs w:val="24"/>
          <w:lang w:val="en-US"/>
        </w:rPr>
        <w:t>Научног</w:t>
      </w:r>
      <w:proofErr w:type="spellEnd"/>
      <w:r w:rsidR="00055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94A">
        <w:rPr>
          <w:rFonts w:ascii="Times New Roman" w:hAnsi="Times New Roman" w:cs="Times New Roman"/>
          <w:sz w:val="24"/>
          <w:szCs w:val="24"/>
          <w:lang w:val="en-US"/>
        </w:rPr>
        <w:t>већа</w:t>
      </w:r>
      <w:proofErr w:type="spellEnd"/>
      <w:r w:rsidR="0005594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055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5594A">
        <w:rPr>
          <w:rFonts w:ascii="Times New Roman" w:hAnsi="Times New Roman" w:cs="Times New Roman"/>
          <w:sz w:val="24"/>
          <w:szCs w:val="24"/>
          <w:lang w:val="en-US"/>
        </w:rPr>
        <w:t>Такође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94A">
        <w:rPr>
          <w:rFonts w:ascii="Times New Roman" w:hAnsi="Times New Roman" w:cs="Times New Roman"/>
          <w:sz w:val="24"/>
          <w:szCs w:val="24"/>
        </w:rPr>
        <w:t>навео</w:t>
      </w:r>
      <w:proofErr w:type="spellEnd"/>
      <w:r w:rsidR="0005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94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5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94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5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пред</w:t>
      </w:r>
      <w:r w:rsidR="00344814">
        <w:rPr>
          <w:rFonts w:ascii="Times New Roman" w:hAnsi="Times New Roman" w:cs="Times New Roman"/>
          <w:sz w:val="24"/>
          <w:szCs w:val="24"/>
          <w:lang w:val="en-US"/>
        </w:rPr>
        <w:t>ложена</w:t>
      </w:r>
      <w:proofErr w:type="spellEnd"/>
      <w:r w:rsidR="00344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4814">
        <w:rPr>
          <w:rFonts w:ascii="Times New Roman" w:hAnsi="Times New Roman" w:cs="Times New Roman"/>
          <w:sz w:val="24"/>
          <w:szCs w:val="24"/>
          <w:lang w:val="en-US"/>
        </w:rPr>
        <w:t>процедура</w:t>
      </w:r>
      <w:proofErr w:type="spellEnd"/>
      <w:r w:rsidR="00344814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344814">
        <w:rPr>
          <w:rFonts w:ascii="Times New Roman" w:hAnsi="Times New Roman" w:cs="Times New Roman"/>
          <w:sz w:val="24"/>
          <w:szCs w:val="24"/>
          <w:lang w:val="en-US"/>
        </w:rPr>
        <w:t>сагласности</w:t>
      </w:r>
      <w:proofErr w:type="spellEnd"/>
      <w:r w:rsidR="00344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4814">
        <w:rPr>
          <w:rFonts w:ascii="Times New Roman" w:hAnsi="Times New Roman" w:cs="Times New Roman"/>
          <w:sz w:val="24"/>
          <w:szCs w:val="24"/>
          <w:lang w:val="en-US"/>
        </w:rPr>
        <w:t>с</w:t>
      </w:r>
      <w:r w:rsidR="00281682">
        <w:rPr>
          <w:rFonts w:ascii="Times New Roman" w:hAnsi="Times New Roman" w:cs="Times New Roman"/>
          <w:sz w:val="24"/>
          <w:szCs w:val="24"/>
          <w:lang w:val="en-US"/>
        </w:rPr>
        <w:t>а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тим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чланом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Пословника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иста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процедура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примењена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приликом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претходна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два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избора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чланова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Управног</w:t>
      </w:r>
      <w:proofErr w:type="spellEnd"/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1682">
        <w:rPr>
          <w:rFonts w:ascii="Times New Roman" w:hAnsi="Times New Roman" w:cs="Times New Roman"/>
          <w:sz w:val="24"/>
          <w:szCs w:val="24"/>
          <w:lang w:val="en-US"/>
        </w:rPr>
        <w:t>одбора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2010.</w:t>
      </w:r>
      <w:proofErr w:type="gram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8401B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и 2014. </w:t>
      </w:r>
      <w:proofErr w:type="spellStart"/>
      <w:proofErr w:type="gramStart"/>
      <w:r w:rsidR="0078401B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  <w:r w:rsidR="0078401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8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гласање је стављена предложена процедура, али са 11 гласова за она није прихваћена. </w:t>
      </w:r>
      <w:proofErr w:type="spellStart"/>
      <w:proofErr w:type="gramStart"/>
      <w:r w:rsidR="0078401B">
        <w:rPr>
          <w:rFonts w:ascii="Times New Roman" w:hAnsi="Times New Roman" w:cs="Times New Roman"/>
          <w:sz w:val="24"/>
          <w:szCs w:val="24"/>
          <w:lang w:val="en-US"/>
        </w:rPr>
        <w:t>др</w:t>
      </w:r>
      <w:proofErr w:type="spellEnd"/>
      <w:proofErr w:type="gram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Зоран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Петровић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п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редлож</w:t>
      </w:r>
      <w:r w:rsidR="0078401B">
        <w:rPr>
          <w:rFonts w:ascii="Times New Roman" w:hAnsi="Times New Roman" w:cs="Times New Roman"/>
          <w:sz w:val="24"/>
          <w:szCs w:val="24"/>
          <w:lang w:val="en-US"/>
        </w:rPr>
        <w:t>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другу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78401B">
        <w:rPr>
          <w:rFonts w:ascii="Times New Roman" w:hAnsi="Times New Roman" w:cs="Times New Roman"/>
          <w:sz w:val="24"/>
          <w:szCs w:val="24"/>
          <w:lang w:val="en-U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гласања.</w:t>
      </w:r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тој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процедури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би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првом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кругу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били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изабрани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кандидати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су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освојили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бар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23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гласа</w:t>
      </w:r>
      <w:proofErr w:type="spellEnd"/>
      <w:r w:rsidR="0005594A">
        <w:rPr>
          <w:rFonts w:ascii="Times New Roman" w:hAnsi="Times New Roman" w:cs="Times New Roman"/>
          <w:sz w:val="24"/>
          <w:szCs w:val="24"/>
        </w:rPr>
        <w:t>,</w:t>
      </w:r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ако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налазе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међу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три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кандидата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највише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освојених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гласова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круг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би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одржао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само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случају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потребно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изабрати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између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кандидата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истим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бројем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гласова</w:t>
      </w:r>
      <w:proofErr w:type="spellEnd"/>
      <w:r w:rsidR="00344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ако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тај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број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бар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23. </w:t>
      </w:r>
      <w:proofErr w:type="spellStart"/>
      <w:proofErr w:type="gramStart"/>
      <w:r w:rsidR="0078401B">
        <w:rPr>
          <w:rFonts w:ascii="Times New Roman" w:hAnsi="Times New Roman" w:cs="Times New Roman"/>
          <w:sz w:val="24"/>
          <w:szCs w:val="24"/>
          <w:lang w:val="en-US"/>
        </w:rPr>
        <w:t>Научно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веће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већином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гласова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усвојило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EE0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72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E0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722">
        <w:rPr>
          <w:rFonts w:ascii="Times New Roman" w:hAnsi="Times New Roman" w:cs="Times New Roman"/>
          <w:sz w:val="24"/>
          <w:szCs w:val="24"/>
        </w:rPr>
        <w:t>овој</w:t>
      </w:r>
      <w:proofErr w:type="spellEnd"/>
      <w:r w:rsidR="00EE0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722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EE0722">
        <w:rPr>
          <w:rFonts w:ascii="Times New Roman" w:hAnsi="Times New Roman" w:cs="Times New Roman"/>
          <w:sz w:val="24"/>
          <w:szCs w:val="24"/>
        </w:rPr>
        <w:t>,</w:t>
      </w:r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7C6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E97C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7C69">
        <w:rPr>
          <w:rFonts w:ascii="Times New Roman" w:hAnsi="Times New Roman" w:cs="Times New Roman"/>
          <w:sz w:val="24"/>
          <w:szCs w:val="24"/>
          <w:lang w:val="en-US"/>
        </w:rPr>
        <w:t>овој</w:t>
      </w:r>
      <w:proofErr w:type="spellEnd"/>
      <w:r w:rsidR="00E97C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7C69">
        <w:rPr>
          <w:rFonts w:ascii="Times New Roman" w:hAnsi="Times New Roman" w:cs="Times New Roman"/>
          <w:sz w:val="24"/>
          <w:szCs w:val="24"/>
          <w:lang w:val="en-US"/>
        </w:rPr>
        <w:t>тачки</w:t>
      </w:r>
      <w:proofErr w:type="spellEnd"/>
      <w:r w:rsidR="00E97C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7C69">
        <w:rPr>
          <w:rFonts w:ascii="Times New Roman" w:hAnsi="Times New Roman" w:cs="Times New Roman"/>
          <w:sz w:val="24"/>
          <w:szCs w:val="24"/>
          <w:lang w:val="en-US"/>
        </w:rPr>
        <w:t>дне</w:t>
      </w:r>
      <w:r w:rsidR="00104D72">
        <w:rPr>
          <w:rFonts w:ascii="Times New Roman" w:hAnsi="Times New Roman" w:cs="Times New Roman"/>
          <w:sz w:val="24"/>
          <w:szCs w:val="24"/>
          <w:lang w:val="en-US"/>
        </w:rPr>
        <w:t>в</w:t>
      </w:r>
      <w:r w:rsidR="00E97C69">
        <w:rPr>
          <w:rFonts w:ascii="Times New Roman" w:hAnsi="Times New Roman" w:cs="Times New Roman"/>
          <w:sz w:val="24"/>
          <w:szCs w:val="24"/>
          <w:lang w:val="en-US"/>
        </w:rPr>
        <w:t>ног</w:t>
      </w:r>
      <w:proofErr w:type="spellEnd"/>
      <w:r w:rsidR="00E97C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7C69">
        <w:rPr>
          <w:rFonts w:ascii="Times New Roman" w:hAnsi="Times New Roman" w:cs="Times New Roman"/>
          <w:sz w:val="24"/>
          <w:szCs w:val="24"/>
          <w:lang w:val="en-US"/>
        </w:rPr>
        <w:t>реда</w:t>
      </w:r>
      <w:proofErr w:type="spellEnd"/>
      <w:r w:rsidR="00EE07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0722">
        <w:rPr>
          <w:rFonts w:ascii="Times New Roman" w:hAnsi="Times New Roman" w:cs="Times New Roman"/>
          <w:sz w:val="24"/>
          <w:szCs w:val="24"/>
        </w:rPr>
        <w:t>гласа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784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401B">
        <w:rPr>
          <w:rFonts w:ascii="Times New Roman" w:hAnsi="Times New Roman" w:cs="Times New Roman"/>
          <w:sz w:val="24"/>
          <w:szCs w:val="24"/>
          <w:lang w:val="en-US"/>
        </w:rPr>
        <w:t>процедури</w:t>
      </w:r>
      <w:proofErr w:type="spellEnd"/>
      <w:r w:rsidR="00EE0722">
        <w:rPr>
          <w:rFonts w:ascii="Times New Roman" w:hAnsi="Times New Roman" w:cs="Times New Roman"/>
          <w:sz w:val="24"/>
          <w:szCs w:val="24"/>
        </w:rPr>
        <w:t xml:space="preserve"> коју је предложио др Петровић</w:t>
      </w:r>
      <w:r w:rsidR="0078401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C11C3" w:rsidRPr="00082445" w:rsidRDefault="005C11C3" w:rsidP="009B58A7">
      <w:pPr>
        <w:jc w:val="both"/>
        <w:rPr>
          <w:rFonts w:ascii="Times New Roman" w:hAnsi="Times New Roman" w:cs="Times New Roman"/>
          <w:sz w:val="24"/>
          <w:szCs w:val="24"/>
        </w:rPr>
      </w:pPr>
      <w:r w:rsidRPr="00082445">
        <w:rPr>
          <w:rFonts w:ascii="Times New Roman" w:hAnsi="Times New Roman" w:cs="Times New Roman"/>
          <w:sz w:val="24"/>
          <w:szCs w:val="24"/>
        </w:rPr>
        <w:t xml:space="preserve">Изабрана је комисија за бројање гласова: др Владимир Срећковић, виши научни сарадник, др Игор </w:t>
      </w:r>
      <w:r w:rsidR="004A0897">
        <w:rPr>
          <w:rFonts w:ascii="Times New Roman" w:hAnsi="Times New Roman" w:cs="Times New Roman"/>
          <w:sz w:val="24"/>
          <w:szCs w:val="24"/>
        </w:rPr>
        <w:t>Франовић, научни сарадник и Силвана Михајловић, научни секретар.</w:t>
      </w:r>
    </w:p>
    <w:p w:rsidR="00B258FB" w:rsidRPr="00082445" w:rsidRDefault="004A0897" w:rsidP="009B58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Након тога приступило се тајном гласању.</w:t>
      </w:r>
    </w:p>
    <w:p w:rsidR="00B258FB" w:rsidRPr="00082445" w:rsidRDefault="004A0897" w:rsidP="00B258FB">
      <w:pPr>
        <w:jc w:val="both"/>
        <w:rPr>
          <w:rFonts w:ascii="Times New Roman" w:hAnsi="Times New Roman" w:cs="Times New Roman"/>
          <w:sz w:val="24"/>
          <w:szCs w:val="24"/>
        </w:rPr>
      </w:pPr>
      <w:r w:rsidRPr="004A0897">
        <w:rPr>
          <w:rFonts w:ascii="Times New Roman" w:hAnsi="Times New Roman" w:cs="Times New Roman"/>
          <w:sz w:val="24"/>
          <w:szCs w:val="24"/>
        </w:rPr>
        <w:t>Седници је од 45 чланова присуствовало 37, а петоро је дало овлашћења за гласање секретару Научног већа.</w:t>
      </w:r>
    </w:p>
    <w:p w:rsidR="00B258FB" w:rsidRPr="00082445" w:rsidRDefault="004A0897" w:rsidP="00B258FB">
      <w:pPr>
        <w:jc w:val="both"/>
        <w:rPr>
          <w:rFonts w:ascii="Times New Roman" w:hAnsi="Times New Roman" w:cs="Times New Roman"/>
          <w:sz w:val="24"/>
          <w:szCs w:val="24"/>
        </w:rPr>
      </w:pPr>
      <w:r w:rsidRPr="004A0897">
        <w:rPr>
          <w:rFonts w:ascii="Times New Roman" w:hAnsi="Times New Roman" w:cs="Times New Roman"/>
          <w:sz w:val="24"/>
          <w:szCs w:val="24"/>
        </w:rPr>
        <w:t>Предложени кандидати су били:</w:t>
      </w:r>
    </w:p>
    <w:p w:rsidR="00B258FB" w:rsidRPr="00082445" w:rsidRDefault="004A0897" w:rsidP="00B258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897">
        <w:rPr>
          <w:rFonts w:ascii="Times New Roman" w:hAnsi="Times New Roman" w:cs="Times New Roman"/>
          <w:sz w:val="24"/>
          <w:szCs w:val="24"/>
        </w:rPr>
        <w:t>др Александар Белић</w:t>
      </w:r>
    </w:p>
    <w:p w:rsidR="00B258FB" w:rsidRPr="00082445" w:rsidRDefault="004A0897" w:rsidP="00B258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897">
        <w:rPr>
          <w:rFonts w:ascii="Times New Roman" w:hAnsi="Times New Roman" w:cs="Times New Roman"/>
          <w:sz w:val="24"/>
          <w:szCs w:val="24"/>
        </w:rPr>
        <w:t>др Марија Радмиловић Рађеновић</w:t>
      </w:r>
    </w:p>
    <w:p w:rsidR="00B258FB" w:rsidRPr="00082445" w:rsidRDefault="004A0897" w:rsidP="00B258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897">
        <w:rPr>
          <w:rFonts w:ascii="Times New Roman" w:hAnsi="Times New Roman" w:cs="Times New Roman"/>
          <w:sz w:val="24"/>
          <w:szCs w:val="24"/>
        </w:rPr>
        <w:t>др Лидија Живковић</w:t>
      </w:r>
    </w:p>
    <w:p w:rsidR="00B258FB" w:rsidRPr="00082445" w:rsidRDefault="004A0897" w:rsidP="00B258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897">
        <w:rPr>
          <w:rFonts w:ascii="Times New Roman" w:hAnsi="Times New Roman" w:cs="Times New Roman"/>
          <w:sz w:val="24"/>
          <w:szCs w:val="24"/>
        </w:rPr>
        <w:t>др Братислав Маринковић</w:t>
      </w:r>
    </w:p>
    <w:p w:rsidR="00B258FB" w:rsidRPr="00082445" w:rsidRDefault="004A0897" w:rsidP="00B258FB">
      <w:pPr>
        <w:jc w:val="both"/>
        <w:rPr>
          <w:rFonts w:ascii="Times New Roman" w:hAnsi="Times New Roman" w:cs="Times New Roman"/>
          <w:sz w:val="24"/>
          <w:szCs w:val="24"/>
        </w:rPr>
      </w:pPr>
      <w:r w:rsidRPr="004A0897">
        <w:rPr>
          <w:rFonts w:ascii="Times New Roman" w:hAnsi="Times New Roman" w:cs="Times New Roman"/>
          <w:sz w:val="24"/>
          <w:szCs w:val="24"/>
        </w:rPr>
        <w:t>Резултати гласања су:</w:t>
      </w:r>
    </w:p>
    <w:p w:rsidR="00B258FB" w:rsidRPr="00082445" w:rsidRDefault="004A0897" w:rsidP="00B258FB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897">
        <w:rPr>
          <w:rFonts w:ascii="Times New Roman" w:hAnsi="Times New Roman" w:cs="Times New Roman"/>
          <w:b/>
          <w:sz w:val="24"/>
          <w:szCs w:val="24"/>
        </w:rPr>
        <w:t>др Александар Белић</w:t>
      </w:r>
      <w:r w:rsidRPr="004A0897">
        <w:rPr>
          <w:rFonts w:ascii="Times New Roman" w:hAnsi="Times New Roman" w:cs="Times New Roman"/>
          <w:b/>
          <w:sz w:val="24"/>
          <w:szCs w:val="24"/>
        </w:rPr>
        <w:tab/>
      </w:r>
      <w:r w:rsidRPr="004A0897">
        <w:rPr>
          <w:rFonts w:ascii="Times New Roman" w:hAnsi="Times New Roman" w:cs="Times New Roman"/>
          <w:b/>
          <w:sz w:val="24"/>
          <w:szCs w:val="24"/>
        </w:rPr>
        <w:tab/>
      </w:r>
      <w:r w:rsidRPr="004A0897">
        <w:rPr>
          <w:rFonts w:ascii="Times New Roman" w:hAnsi="Times New Roman" w:cs="Times New Roman"/>
          <w:b/>
          <w:sz w:val="24"/>
          <w:szCs w:val="24"/>
        </w:rPr>
        <w:tab/>
        <w:t>23 гласа</w:t>
      </w:r>
    </w:p>
    <w:p w:rsidR="00B258FB" w:rsidRPr="00082445" w:rsidRDefault="004A0897" w:rsidP="00B258FB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897">
        <w:rPr>
          <w:rFonts w:ascii="Times New Roman" w:hAnsi="Times New Roman" w:cs="Times New Roman"/>
          <w:b/>
          <w:sz w:val="24"/>
          <w:szCs w:val="24"/>
        </w:rPr>
        <w:t>др Марија Радмиловић Рађеновић</w:t>
      </w:r>
      <w:r w:rsidRPr="004A0897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4A0897">
        <w:rPr>
          <w:rFonts w:ascii="Times New Roman" w:hAnsi="Times New Roman" w:cs="Times New Roman"/>
          <w:b/>
          <w:sz w:val="24"/>
          <w:szCs w:val="24"/>
        </w:rPr>
        <w:t>28 гласова</w:t>
      </w:r>
    </w:p>
    <w:p w:rsidR="00B258FB" w:rsidRPr="00082445" w:rsidRDefault="004A0897" w:rsidP="00B258FB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897">
        <w:rPr>
          <w:rFonts w:ascii="Times New Roman" w:hAnsi="Times New Roman" w:cs="Times New Roman"/>
          <w:sz w:val="24"/>
          <w:szCs w:val="24"/>
        </w:rPr>
        <w:t>др Лидија Живковић</w:t>
      </w:r>
      <w:r w:rsidRPr="004A0897">
        <w:rPr>
          <w:rFonts w:ascii="Times New Roman" w:hAnsi="Times New Roman" w:cs="Times New Roman"/>
          <w:sz w:val="24"/>
          <w:szCs w:val="24"/>
        </w:rPr>
        <w:tab/>
      </w:r>
      <w:r w:rsidRPr="004A0897">
        <w:rPr>
          <w:rFonts w:ascii="Times New Roman" w:hAnsi="Times New Roman" w:cs="Times New Roman"/>
          <w:sz w:val="24"/>
          <w:szCs w:val="24"/>
        </w:rPr>
        <w:tab/>
      </w:r>
      <w:r w:rsidRPr="004A0897">
        <w:rPr>
          <w:rFonts w:ascii="Times New Roman" w:hAnsi="Times New Roman" w:cs="Times New Roman"/>
          <w:sz w:val="24"/>
          <w:szCs w:val="24"/>
        </w:rPr>
        <w:tab/>
      </w:r>
      <w:r w:rsidRPr="004A0897">
        <w:rPr>
          <w:rFonts w:ascii="Times New Roman" w:hAnsi="Times New Roman" w:cs="Times New Roman"/>
          <w:sz w:val="24"/>
          <w:szCs w:val="24"/>
        </w:rPr>
        <w:tab/>
        <w:t>18 гласова</w:t>
      </w:r>
    </w:p>
    <w:p w:rsidR="00B258FB" w:rsidRPr="00082445" w:rsidRDefault="004A0897" w:rsidP="00B258FB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897">
        <w:rPr>
          <w:rFonts w:ascii="Times New Roman" w:hAnsi="Times New Roman" w:cs="Times New Roman"/>
          <w:sz w:val="24"/>
          <w:szCs w:val="24"/>
        </w:rPr>
        <w:t>др Братислав Маринковић</w:t>
      </w:r>
      <w:r w:rsidRPr="004A0897">
        <w:rPr>
          <w:rFonts w:ascii="Times New Roman" w:hAnsi="Times New Roman" w:cs="Times New Roman"/>
          <w:sz w:val="24"/>
          <w:szCs w:val="24"/>
        </w:rPr>
        <w:tab/>
      </w:r>
      <w:r w:rsidRPr="004A0897">
        <w:rPr>
          <w:rFonts w:ascii="Times New Roman" w:hAnsi="Times New Roman" w:cs="Times New Roman"/>
          <w:sz w:val="24"/>
          <w:szCs w:val="24"/>
        </w:rPr>
        <w:tab/>
      </w:r>
      <w:r w:rsidRPr="004A0897">
        <w:rPr>
          <w:rFonts w:ascii="Times New Roman" w:hAnsi="Times New Roman" w:cs="Times New Roman"/>
          <w:sz w:val="24"/>
          <w:szCs w:val="24"/>
        </w:rPr>
        <w:tab/>
        <w:t>11 гласа</w:t>
      </w:r>
    </w:p>
    <w:p w:rsidR="00B258FB" w:rsidRPr="00082445" w:rsidRDefault="004A0897" w:rsidP="00B258FB">
      <w:pPr>
        <w:jc w:val="both"/>
        <w:rPr>
          <w:rFonts w:ascii="Times New Roman" w:hAnsi="Times New Roman" w:cs="Times New Roman"/>
          <w:sz w:val="24"/>
          <w:szCs w:val="24"/>
        </w:rPr>
      </w:pPr>
      <w:r w:rsidRPr="004A0897">
        <w:rPr>
          <w:rFonts w:ascii="Times New Roman" w:hAnsi="Times New Roman" w:cs="Times New Roman"/>
          <w:sz w:val="24"/>
          <w:szCs w:val="24"/>
        </w:rPr>
        <w:t>Неважећих листића је било 11.</w:t>
      </w:r>
    </w:p>
    <w:p w:rsidR="00B258FB" w:rsidRPr="00082445" w:rsidRDefault="004A0897" w:rsidP="00B258FB">
      <w:pPr>
        <w:jc w:val="both"/>
        <w:rPr>
          <w:rFonts w:ascii="Times New Roman" w:hAnsi="Times New Roman" w:cs="Times New Roman"/>
          <w:sz w:val="24"/>
          <w:szCs w:val="24"/>
        </w:rPr>
      </w:pPr>
      <w:r w:rsidRPr="004A0897">
        <w:rPr>
          <w:rFonts w:ascii="Times New Roman" w:hAnsi="Times New Roman" w:cs="Times New Roman"/>
          <w:sz w:val="24"/>
          <w:szCs w:val="24"/>
        </w:rPr>
        <w:t xml:space="preserve">Како је за избор било потребно да кандидат има најмање 23 гласа, што је потребна већина од укупног броја чланова већа, константовано је да су за </w:t>
      </w:r>
      <w:r w:rsidRPr="004A0897">
        <w:rPr>
          <w:rFonts w:ascii="Times New Roman" w:hAnsi="Times New Roman" w:cs="Times New Roman"/>
          <w:b/>
          <w:sz w:val="24"/>
          <w:szCs w:val="24"/>
        </w:rPr>
        <w:t xml:space="preserve">чланове Управног одбора изабрани др Александар Белић и др Марија Радмиловић Рађеновић. </w:t>
      </w:r>
      <w:r w:rsidRPr="004A0897">
        <w:rPr>
          <w:rFonts w:ascii="Times New Roman" w:hAnsi="Times New Roman" w:cs="Times New Roman"/>
          <w:sz w:val="24"/>
          <w:szCs w:val="24"/>
        </w:rPr>
        <w:t>Другог круга гласања за избор тр</w:t>
      </w:r>
      <w:r w:rsidR="005D66B5">
        <w:rPr>
          <w:rFonts w:ascii="Times New Roman" w:hAnsi="Times New Roman" w:cs="Times New Roman"/>
          <w:sz w:val="24"/>
          <w:szCs w:val="24"/>
        </w:rPr>
        <w:t>ећег члана УО није било, јер ни</w:t>
      </w:r>
      <w:r w:rsidRPr="004A0897">
        <w:rPr>
          <w:rFonts w:ascii="Times New Roman" w:hAnsi="Times New Roman" w:cs="Times New Roman"/>
          <w:sz w:val="24"/>
          <w:szCs w:val="24"/>
        </w:rPr>
        <w:t>један од преостала два кандидата није добио потребан број гласова.</w:t>
      </w:r>
    </w:p>
    <w:p w:rsidR="00B258FB" w:rsidRPr="00082445" w:rsidRDefault="00B258FB" w:rsidP="009B5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F21" w:rsidRPr="00082445" w:rsidRDefault="00686F21" w:rsidP="00686F21">
      <w:p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0140" w:rsidRPr="00082445" w:rsidRDefault="005A0140" w:rsidP="00516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F15" w:rsidRPr="00082445" w:rsidRDefault="004A0897" w:rsidP="007B3F1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Института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физику</w:t>
      </w:r>
      <w:proofErr w:type="spellEnd"/>
    </w:p>
    <w:p w:rsidR="00863BC9" w:rsidRPr="00AC0486" w:rsidRDefault="004A0897" w:rsidP="007B3F1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Радмиловић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Рађеновић</w:t>
      </w:r>
      <w:proofErr w:type="spellEnd"/>
    </w:p>
    <w:sectPr w:rsidR="00863BC9" w:rsidRPr="00AC0486" w:rsidSect="00CC7A1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8EF" w:rsidRDefault="009158EF" w:rsidP="00CC7A1B">
      <w:pPr>
        <w:spacing w:after="0" w:line="240" w:lineRule="auto"/>
      </w:pPr>
      <w:r>
        <w:separator/>
      </w:r>
    </w:p>
  </w:endnote>
  <w:endnote w:type="continuationSeparator" w:id="0">
    <w:p w:rsidR="009158EF" w:rsidRDefault="009158EF" w:rsidP="00CC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Lato Thi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8EF" w:rsidRDefault="009158EF" w:rsidP="00CC7A1B">
      <w:pPr>
        <w:spacing w:after="0" w:line="240" w:lineRule="auto"/>
      </w:pPr>
      <w:r>
        <w:separator/>
      </w:r>
    </w:p>
  </w:footnote>
  <w:footnote w:type="continuationSeparator" w:id="0">
    <w:p w:rsidR="009158EF" w:rsidRDefault="009158EF" w:rsidP="00CC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0E9"/>
    <w:multiLevelType w:val="hybridMultilevel"/>
    <w:tmpl w:val="6C705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67716"/>
    <w:multiLevelType w:val="hybridMultilevel"/>
    <w:tmpl w:val="F134F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03CC"/>
    <w:multiLevelType w:val="hybridMultilevel"/>
    <w:tmpl w:val="9DD80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31D08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37189"/>
    <w:multiLevelType w:val="hybridMultilevel"/>
    <w:tmpl w:val="14289CA2"/>
    <w:lvl w:ilvl="0" w:tplc="7C88D572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750BAC"/>
    <w:multiLevelType w:val="hybridMultilevel"/>
    <w:tmpl w:val="040225C0"/>
    <w:lvl w:ilvl="0" w:tplc="662042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152E40"/>
    <w:multiLevelType w:val="hybridMultilevel"/>
    <w:tmpl w:val="1646C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55195"/>
    <w:multiLevelType w:val="hybridMultilevel"/>
    <w:tmpl w:val="CEA2A9B2"/>
    <w:lvl w:ilvl="0" w:tplc="A1744C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C86100"/>
    <w:multiLevelType w:val="hybridMultilevel"/>
    <w:tmpl w:val="507C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B310E"/>
    <w:multiLevelType w:val="hybridMultilevel"/>
    <w:tmpl w:val="EDA0A66C"/>
    <w:lvl w:ilvl="0" w:tplc="7E921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9E3AC2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7626F"/>
    <w:multiLevelType w:val="hybridMultilevel"/>
    <w:tmpl w:val="05DC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737E5"/>
    <w:multiLevelType w:val="hybridMultilevel"/>
    <w:tmpl w:val="D7A6B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F94E72"/>
    <w:multiLevelType w:val="hybridMultilevel"/>
    <w:tmpl w:val="40A8FC2E"/>
    <w:lvl w:ilvl="0" w:tplc="B93EE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B1317E"/>
    <w:multiLevelType w:val="hybridMultilevel"/>
    <w:tmpl w:val="FA4A9CDA"/>
    <w:lvl w:ilvl="0" w:tplc="D9F878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15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14"/>
  </w:num>
  <w:num w:numId="13">
    <w:abstractNumId w:val="12"/>
  </w:num>
  <w:num w:numId="14">
    <w:abstractNumId w:val="5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A8"/>
    <w:rsid w:val="00023A03"/>
    <w:rsid w:val="0005594A"/>
    <w:rsid w:val="00082445"/>
    <w:rsid w:val="000C2779"/>
    <w:rsid w:val="000D1933"/>
    <w:rsid w:val="000D7257"/>
    <w:rsid w:val="00104D72"/>
    <w:rsid w:val="001635A5"/>
    <w:rsid w:val="00186763"/>
    <w:rsid w:val="001C0DDB"/>
    <w:rsid w:val="001D5306"/>
    <w:rsid w:val="001D68E9"/>
    <w:rsid w:val="00281682"/>
    <w:rsid w:val="002B2A23"/>
    <w:rsid w:val="002B79AF"/>
    <w:rsid w:val="002C594A"/>
    <w:rsid w:val="002F272A"/>
    <w:rsid w:val="002F56ED"/>
    <w:rsid w:val="00314DA8"/>
    <w:rsid w:val="00335F4D"/>
    <w:rsid w:val="0033701F"/>
    <w:rsid w:val="00344814"/>
    <w:rsid w:val="003741F2"/>
    <w:rsid w:val="003A0F96"/>
    <w:rsid w:val="00452969"/>
    <w:rsid w:val="0049050B"/>
    <w:rsid w:val="004A0897"/>
    <w:rsid w:val="004F5109"/>
    <w:rsid w:val="00516458"/>
    <w:rsid w:val="00591D0B"/>
    <w:rsid w:val="005A0140"/>
    <w:rsid w:val="005A42CD"/>
    <w:rsid w:val="005C11C3"/>
    <w:rsid w:val="005D57F0"/>
    <w:rsid w:val="005D66B5"/>
    <w:rsid w:val="0060215D"/>
    <w:rsid w:val="00602809"/>
    <w:rsid w:val="00641286"/>
    <w:rsid w:val="00646764"/>
    <w:rsid w:val="00686F21"/>
    <w:rsid w:val="00694EAC"/>
    <w:rsid w:val="006A4085"/>
    <w:rsid w:val="006E65B4"/>
    <w:rsid w:val="006E6A01"/>
    <w:rsid w:val="0071600B"/>
    <w:rsid w:val="00733F08"/>
    <w:rsid w:val="007637BF"/>
    <w:rsid w:val="00765ACD"/>
    <w:rsid w:val="0078401B"/>
    <w:rsid w:val="007842E9"/>
    <w:rsid w:val="007B3F15"/>
    <w:rsid w:val="007B6D83"/>
    <w:rsid w:val="00805448"/>
    <w:rsid w:val="00863BC9"/>
    <w:rsid w:val="00876982"/>
    <w:rsid w:val="008B23F7"/>
    <w:rsid w:val="008C0228"/>
    <w:rsid w:val="009158EF"/>
    <w:rsid w:val="0095654F"/>
    <w:rsid w:val="00986370"/>
    <w:rsid w:val="00987528"/>
    <w:rsid w:val="00991384"/>
    <w:rsid w:val="009927AC"/>
    <w:rsid w:val="009965B6"/>
    <w:rsid w:val="009B58A7"/>
    <w:rsid w:val="00A9791F"/>
    <w:rsid w:val="00AB2322"/>
    <w:rsid w:val="00AC0486"/>
    <w:rsid w:val="00B14461"/>
    <w:rsid w:val="00B258FB"/>
    <w:rsid w:val="00BA529A"/>
    <w:rsid w:val="00BD1C34"/>
    <w:rsid w:val="00BD2867"/>
    <w:rsid w:val="00BF0725"/>
    <w:rsid w:val="00C57395"/>
    <w:rsid w:val="00C6780C"/>
    <w:rsid w:val="00CC7A1B"/>
    <w:rsid w:val="00CE42EE"/>
    <w:rsid w:val="00D047A7"/>
    <w:rsid w:val="00D30DAA"/>
    <w:rsid w:val="00D34179"/>
    <w:rsid w:val="00D56140"/>
    <w:rsid w:val="00D64FA0"/>
    <w:rsid w:val="00D75563"/>
    <w:rsid w:val="00D84EC3"/>
    <w:rsid w:val="00D860AE"/>
    <w:rsid w:val="00D94DE5"/>
    <w:rsid w:val="00DF4A6F"/>
    <w:rsid w:val="00E07B98"/>
    <w:rsid w:val="00E43BA6"/>
    <w:rsid w:val="00E45FF0"/>
    <w:rsid w:val="00E6225A"/>
    <w:rsid w:val="00E969F7"/>
    <w:rsid w:val="00E97C69"/>
    <w:rsid w:val="00EA54FE"/>
    <w:rsid w:val="00EB04E5"/>
    <w:rsid w:val="00EE0722"/>
    <w:rsid w:val="00F02BEC"/>
    <w:rsid w:val="00F31F9E"/>
    <w:rsid w:val="00F5722C"/>
    <w:rsid w:val="00F67207"/>
    <w:rsid w:val="00FA69DB"/>
    <w:rsid w:val="00FB4DF1"/>
    <w:rsid w:val="00FB77B7"/>
    <w:rsid w:val="00FD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1D53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1D53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ipb.ac.rs/getFile.py/access?resId=3&amp;materialId=0&amp;confId=5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dico.ipb.ac.rs/getFile.py/access?resId=2&amp;materialId=0&amp;confId=5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pc</dc:creator>
  <cp:lastModifiedBy>MarijaRR</cp:lastModifiedBy>
  <cp:revision>6</cp:revision>
  <dcterms:created xsi:type="dcterms:W3CDTF">2018-10-17T10:36:00Z</dcterms:created>
  <dcterms:modified xsi:type="dcterms:W3CDTF">2018-10-17T11:28:00Z</dcterms:modified>
</cp:coreProperties>
</file>