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55" w:rsidRPr="007E4555" w:rsidRDefault="007E4555">
      <w:pPr>
        <w:rPr>
          <w:rFonts w:cstheme="minorHAnsi"/>
          <w:b/>
          <w:sz w:val="28"/>
        </w:rPr>
      </w:pPr>
      <w:r w:rsidRPr="007E4555">
        <w:rPr>
          <w:rFonts w:cstheme="minorHAnsi"/>
          <w:b/>
          <w:sz w:val="28"/>
        </w:rPr>
        <w:t>Списак публикација кандидата</w:t>
      </w:r>
    </w:p>
    <w:p w:rsidR="007E4555" w:rsidRPr="007E4555" w:rsidRDefault="007E4555">
      <w:pPr>
        <w:rPr>
          <w:rFonts w:cstheme="minorHAnsi"/>
          <w:sz w:val="24"/>
          <w:szCs w:val="24"/>
        </w:rPr>
      </w:pPr>
    </w:p>
    <w:p w:rsidR="007E4555" w:rsidRPr="001C71C2" w:rsidRDefault="007E4555">
      <w:pPr>
        <w:rPr>
          <w:rFonts w:cstheme="minorHAnsi"/>
          <w:b/>
          <w:caps/>
          <w:sz w:val="24"/>
          <w:szCs w:val="24"/>
        </w:rPr>
      </w:pPr>
      <w:r w:rsidRPr="001C71C2">
        <w:rPr>
          <w:rFonts w:cstheme="minorHAnsi"/>
          <w:b/>
          <w:caps/>
          <w:sz w:val="24"/>
          <w:szCs w:val="24"/>
        </w:rPr>
        <w:t>Радови у међународним часописима изузетних вредности (М21</w:t>
      </w:r>
      <w:r w:rsidR="001C71C2">
        <w:rPr>
          <w:rFonts w:cstheme="minorHAnsi"/>
          <w:b/>
          <w:caps/>
          <w:sz w:val="24"/>
          <w:szCs w:val="24"/>
        </w:rPr>
        <w:t>a</w:t>
      </w:r>
      <w:r w:rsidRPr="001C71C2">
        <w:rPr>
          <w:rFonts w:cstheme="minorHAnsi"/>
          <w:b/>
          <w:caps/>
          <w:sz w:val="24"/>
          <w:szCs w:val="24"/>
        </w:rPr>
        <w:t>):</w:t>
      </w:r>
    </w:p>
    <w:p w:rsidR="007E4555" w:rsidRPr="007E4555" w:rsidRDefault="007E4555" w:rsidP="00697C12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</w:rPr>
        <w:t>Matković</w:t>
      </w:r>
      <w:proofErr w:type="spellEnd"/>
      <w:r w:rsidRPr="007E4555">
        <w:rPr>
          <w:rFonts w:asciiTheme="minorHAnsi" w:hAnsiTheme="minorHAnsi" w:cstheme="minorHAnsi"/>
        </w:rPr>
        <w:t xml:space="preserve"> A., </w:t>
      </w:r>
      <w:proofErr w:type="spellStart"/>
      <w:r w:rsidRPr="007E4555">
        <w:rPr>
          <w:rFonts w:asciiTheme="minorHAnsi" w:hAnsiTheme="minorHAnsi" w:cstheme="minorHAnsi"/>
        </w:rPr>
        <w:t>Milošević</w:t>
      </w:r>
      <w:proofErr w:type="spellEnd"/>
      <w:r w:rsidRPr="007E4555">
        <w:rPr>
          <w:rFonts w:asciiTheme="minorHAnsi" w:hAnsiTheme="minorHAnsi" w:cstheme="minorHAnsi"/>
        </w:rPr>
        <w:t xml:space="preserve"> I., </w:t>
      </w:r>
      <w:proofErr w:type="spellStart"/>
      <w:r w:rsidRPr="007E4555">
        <w:rPr>
          <w:rFonts w:asciiTheme="minorHAnsi" w:hAnsiTheme="minorHAnsi" w:cstheme="minorHAnsi"/>
        </w:rPr>
        <w:t>Milićević</w:t>
      </w:r>
      <w:proofErr w:type="spellEnd"/>
      <w:r w:rsidRPr="007E4555">
        <w:rPr>
          <w:rFonts w:asciiTheme="minorHAnsi" w:hAnsiTheme="minorHAnsi" w:cstheme="minorHAnsi"/>
        </w:rPr>
        <w:t xml:space="preserve"> M., </w:t>
      </w:r>
      <w:proofErr w:type="spellStart"/>
      <w:r w:rsidRPr="007E4555">
        <w:rPr>
          <w:rFonts w:asciiTheme="minorHAnsi" w:hAnsiTheme="minorHAnsi" w:cstheme="minorHAnsi"/>
        </w:rPr>
        <w:t>Tomašević-Ilić</w:t>
      </w:r>
      <w:proofErr w:type="spellEnd"/>
      <w:r w:rsidRPr="007E4555">
        <w:rPr>
          <w:rFonts w:asciiTheme="minorHAnsi" w:hAnsiTheme="minorHAnsi" w:cstheme="minorHAnsi"/>
        </w:rPr>
        <w:t xml:space="preserve"> T., </w:t>
      </w: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</w:t>
      </w:r>
      <w:r w:rsidRPr="007E4555">
        <w:rPr>
          <w:rFonts w:asciiTheme="minorHAnsi" w:hAnsiTheme="minorHAnsi" w:cstheme="minorHAnsi"/>
        </w:rPr>
        <w:t xml:space="preserve">., </w:t>
      </w:r>
      <w:proofErr w:type="spellStart"/>
      <w:r w:rsidRPr="007E4555">
        <w:rPr>
          <w:rFonts w:asciiTheme="minorHAnsi" w:hAnsiTheme="minorHAnsi" w:cstheme="minorHAnsi"/>
        </w:rPr>
        <w:t>Musić</w:t>
      </w:r>
      <w:proofErr w:type="spellEnd"/>
      <w:r w:rsidRPr="007E4555">
        <w:rPr>
          <w:rFonts w:asciiTheme="minorHAnsi" w:hAnsiTheme="minorHAnsi" w:cstheme="minorHAnsi"/>
        </w:rPr>
        <w:t xml:space="preserve"> M., </w:t>
      </w:r>
      <w:proofErr w:type="spellStart"/>
      <w:r w:rsidRPr="007E4555">
        <w:rPr>
          <w:rFonts w:asciiTheme="minorHAnsi" w:hAnsiTheme="minorHAnsi" w:cstheme="minorHAnsi"/>
        </w:rPr>
        <w:t>Spasenović</w:t>
      </w:r>
      <w:proofErr w:type="spellEnd"/>
      <w:r w:rsidRPr="007E4555">
        <w:rPr>
          <w:rFonts w:asciiTheme="minorHAnsi" w:hAnsiTheme="minorHAnsi" w:cstheme="minorHAnsi"/>
        </w:rPr>
        <w:t xml:space="preserve"> M., </w:t>
      </w:r>
      <w:proofErr w:type="spellStart"/>
      <w:r w:rsidRPr="007E4555">
        <w:rPr>
          <w:rFonts w:asciiTheme="minorHAnsi" w:hAnsiTheme="minorHAnsi" w:cstheme="minorHAnsi"/>
        </w:rPr>
        <w:t>Jovanović</w:t>
      </w:r>
      <w:proofErr w:type="spellEnd"/>
      <w:r w:rsidRPr="007E4555">
        <w:rPr>
          <w:rFonts w:asciiTheme="minorHAnsi" w:hAnsiTheme="minorHAnsi" w:cstheme="minorHAnsi"/>
        </w:rPr>
        <w:t xml:space="preserve"> Đ, </w:t>
      </w:r>
      <w:proofErr w:type="spellStart"/>
      <w:r w:rsidRPr="007E4555">
        <w:rPr>
          <w:rFonts w:asciiTheme="minorHAnsi" w:hAnsiTheme="minorHAnsi" w:cstheme="minorHAnsi"/>
        </w:rPr>
        <w:t>Vasić</w:t>
      </w:r>
      <w:proofErr w:type="spellEnd"/>
      <w:r w:rsidRPr="007E4555">
        <w:rPr>
          <w:rFonts w:asciiTheme="minorHAnsi" w:hAnsiTheme="minorHAnsi" w:cstheme="minorHAnsi"/>
        </w:rPr>
        <w:t xml:space="preserve"> B., </w:t>
      </w:r>
      <w:proofErr w:type="spellStart"/>
      <w:r w:rsidRPr="007E4555">
        <w:rPr>
          <w:rFonts w:asciiTheme="minorHAnsi" w:hAnsiTheme="minorHAnsi" w:cstheme="minorHAnsi"/>
        </w:rPr>
        <w:t>Deeks</w:t>
      </w:r>
      <w:proofErr w:type="spellEnd"/>
      <w:r w:rsidRPr="007E4555">
        <w:rPr>
          <w:rFonts w:asciiTheme="minorHAnsi" w:hAnsiTheme="minorHAnsi" w:cstheme="minorHAnsi"/>
        </w:rPr>
        <w:t xml:space="preserve"> C., </w:t>
      </w:r>
      <w:proofErr w:type="spellStart"/>
      <w:r w:rsidRPr="007E4555">
        <w:rPr>
          <w:rFonts w:asciiTheme="minorHAnsi" w:hAnsiTheme="minorHAnsi" w:cstheme="minorHAnsi"/>
        </w:rPr>
        <w:t>Panajotović</w:t>
      </w:r>
      <w:proofErr w:type="spellEnd"/>
      <w:r w:rsidRPr="007E4555">
        <w:rPr>
          <w:rFonts w:asciiTheme="minorHAnsi" w:hAnsiTheme="minorHAnsi" w:cstheme="minorHAnsi"/>
        </w:rPr>
        <w:t xml:space="preserve"> R., </w:t>
      </w:r>
      <w:proofErr w:type="spellStart"/>
      <w:r w:rsidRPr="007E4555">
        <w:rPr>
          <w:rFonts w:asciiTheme="minorHAnsi" w:hAnsiTheme="minorHAnsi" w:cstheme="minorHAnsi"/>
        </w:rPr>
        <w:t>Belić</w:t>
      </w:r>
      <w:proofErr w:type="spellEnd"/>
      <w:r w:rsidRPr="007E4555">
        <w:rPr>
          <w:rFonts w:asciiTheme="minorHAnsi" w:hAnsiTheme="minorHAnsi" w:cstheme="minorHAnsi"/>
        </w:rPr>
        <w:t xml:space="preserve"> M. and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R., „Enhanced sheet conductivity of Langmuir–Blodgett assembled graphene thin films by chemical doping“ 2D Mater. 3 015002 (2016) </w:t>
      </w:r>
    </w:p>
    <w:p w:rsidR="007E4555" w:rsidRPr="007E4555" w:rsidRDefault="007E4555" w:rsidP="00697C12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</w:rPr>
        <w:t>Prinz</w:t>
      </w:r>
      <w:proofErr w:type="spellEnd"/>
      <w:r w:rsidRPr="007E4555">
        <w:rPr>
          <w:rFonts w:asciiTheme="minorHAnsi" w:hAnsiTheme="minorHAnsi" w:cstheme="minorHAnsi"/>
        </w:rPr>
        <w:t xml:space="preserve">, J., </w:t>
      </w:r>
      <w:proofErr w:type="spellStart"/>
      <w:r w:rsidRPr="007E4555">
        <w:rPr>
          <w:rFonts w:asciiTheme="minorHAnsi" w:hAnsiTheme="minorHAnsi" w:cstheme="minorHAnsi"/>
        </w:rPr>
        <w:t>Matković</w:t>
      </w:r>
      <w:proofErr w:type="spellEnd"/>
      <w:r w:rsidRPr="007E4555">
        <w:rPr>
          <w:rFonts w:asciiTheme="minorHAnsi" w:hAnsiTheme="minorHAnsi" w:cstheme="minorHAnsi"/>
        </w:rPr>
        <w:t xml:space="preserve">, A., </w:t>
      </w: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>, J</w:t>
      </w:r>
      <w:r w:rsidRPr="007E4555">
        <w:rPr>
          <w:rFonts w:asciiTheme="minorHAnsi" w:hAnsiTheme="minorHAnsi" w:cstheme="minorHAnsi"/>
          <w:u w:val="single"/>
        </w:rPr>
        <w:t>.,</w:t>
      </w:r>
      <w:r w:rsidRPr="007E4555">
        <w:rPr>
          <w:rFonts w:asciiTheme="minorHAnsi" w:hAnsiTheme="minorHAnsi" w:cstheme="minorHAnsi"/>
        </w:rPr>
        <w:t xml:space="preserve">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>, R. and Bald, I, "Hybrid Structures for Surface-Enhanced Raman Scattering: DNA Origami/Gold Nanoparticle Dimer/Graphene" Small, doi:10.1002/smll.201601908 (2016)</w:t>
      </w:r>
    </w:p>
    <w:p w:rsidR="007E4555" w:rsidRPr="001C71C2" w:rsidRDefault="007E4555" w:rsidP="007E4555">
      <w:pPr>
        <w:rPr>
          <w:rFonts w:cstheme="minorHAnsi"/>
          <w:b/>
          <w:caps/>
          <w:sz w:val="24"/>
          <w:szCs w:val="24"/>
        </w:rPr>
      </w:pPr>
      <w:r w:rsidRPr="001C71C2">
        <w:rPr>
          <w:rFonts w:cstheme="minorHAnsi"/>
          <w:b/>
          <w:caps/>
          <w:sz w:val="24"/>
          <w:szCs w:val="24"/>
        </w:rPr>
        <w:t>Радови у врхунским међународним часописима (М21):</w:t>
      </w:r>
    </w:p>
    <w:p w:rsidR="007E4555" w:rsidRPr="007E4555" w:rsidRDefault="007E4555" w:rsidP="007E4555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</w:t>
      </w:r>
      <w:r w:rsidRPr="007E4555">
        <w:rPr>
          <w:rFonts w:asciiTheme="minorHAnsi" w:hAnsiTheme="minorHAnsi" w:cstheme="minorHAnsi"/>
          <w:u w:val="single"/>
        </w:rPr>
        <w:t>.,</w:t>
      </w:r>
      <w:r w:rsidRPr="007E4555">
        <w:rPr>
          <w:rFonts w:asciiTheme="minorHAnsi" w:hAnsiTheme="minorHAnsi" w:cstheme="minorHAnsi"/>
        </w:rPr>
        <w:t xml:space="preserve"> </w:t>
      </w:r>
      <w:proofErr w:type="spellStart"/>
      <w:r w:rsidRPr="007E4555">
        <w:rPr>
          <w:rFonts w:asciiTheme="minorHAnsi" w:hAnsiTheme="minorHAnsi" w:cstheme="minorHAnsi"/>
        </w:rPr>
        <w:t>Damljanović</w:t>
      </w:r>
      <w:proofErr w:type="spellEnd"/>
      <w:r w:rsidRPr="007E4555">
        <w:rPr>
          <w:rFonts w:asciiTheme="minorHAnsi" w:hAnsiTheme="minorHAnsi" w:cstheme="minorHAnsi"/>
        </w:rPr>
        <w:t xml:space="preserve"> V.,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R., </w:t>
      </w:r>
      <w:proofErr w:type="spellStart"/>
      <w:r w:rsidRPr="007E4555">
        <w:rPr>
          <w:rFonts w:asciiTheme="minorHAnsi" w:hAnsiTheme="minorHAnsi" w:cstheme="minorHAnsi"/>
        </w:rPr>
        <w:t>Hingerl</w:t>
      </w:r>
      <w:proofErr w:type="spellEnd"/>
      <w:r w:rsidRPr="007E4555">
        <w:rPr>
          <w:rFonts w:asciiTheme="minorHAnsi" w:hAnsiTheme="minorHAnsi" w:cstheme="minorHAnsi"/>
        </w:rPr>
        <w:t xml:space="preserve"> K. and </w:t>
      </w:r>
      <w:proofErr w:type="spellStart"/>
      <w:r w:rsidRPr="007E4555">
        <w:rPr>
          <w:rFonts w:asciiTheme="minorHAnsi" w:hAnsiTheme="minorHAnsi" w:cstheme="minorHAnsi"/>
        </w:rPr>
        <w:t>Belić</w:t>
      </w:r>
      <w:proofErr w:type="spellEnd"/>
      <w:r w:rsidRPr="007E4555">
        <w:rPr>
          <w:rFonts w:asciiTheme="minorHAnsi" w:hAnsiTheme="minorHAnsi" w:cstheme="minorHAnsi"/>
        </w:rPr>
        <w:t xml:space="preserve"> M., „Density functional theory study of phonons in graphene doped with Li, </w:t>
      </w:r>
      <w:proofErr w:type="spellStart"/>
      <w:r w:rsidRPr="007E4555">
        <w:rPr>
          <w:rFonts w:asciiTheme="minorHAnsi" w:hAnsiTheme="minorHAnsi" w:cstheme="minorHAnsi"/>
        </w:rPr>
        <w:t>Ca</w:t>
      </w:r>
      <w:proofErr w:type="spellEnd"/>
      <w:r w:rsidRPr="007E4555">
        <w:rPr>
          <w:rFonts w:asciiTheme="minorHAnsi" w:hAnsiTheme="minorHAnsi" w:cstheme="minorHAnsi"/>
        </w:rPr>
        <w:t xml:space="preserve"> and Ba“ EPL, 112 6 67006 (2015) </w:t>
      </w:r>
    </w:p>
    <w:p w:rsidR="007E4555" w:rsidRPr="007E4555" w:rsidRDefault="007E4555" w:rsidP="007E4555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</w:t>
      </w:r>
      <w:r w:rsidRPr="007E4555">
        <w:rPr>
          <w:rFonts w:asciiTheme="minorHAnsi" w:hAnsiTheme="minorHAnsi" w:cstheme="minorHAnsi"/>
          <w:b/>
        </w:rPr>
        <w:t>.</w:t>
      </w:r>
      <w:r w:rsidRPr="007E4555">
        <w:rPr>
          <w:rFonts w:asciiTheme="minorHAnsi" w:hAnsiTheme="minorHAnsi" w:cstheme="minorHAnsi"/>
        </w:rPr>
        <w:t xml:space="preserve"> ,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R., </w:t>
      </w:r>
      <w:proofErr w:type="spellStart"/>
      <w:r w:rsidRPr="007E4555">
        <w:rPr>
          <w:rFonts w:asciiTheme="minorHAnsi" w:hAnsiTheme="minorHAnsi" w:cstheme="minorHAnsi"/>
        </w:rPr>
        <w:t>Hingerl</w:t>
      </w:r>
      <w:proofErr w:type="spellEnd"/>
      <w:r w:rsidRPr="007E4555">
        <w:rPr>
          <w:rFonts w:asciiTheme="minorHAnsi" w:hAnsiTheme="minorHAnsi" w:cstheme="minorHAnsi"/>
        </w:rPr>
        <w:t xml:space="preserve"> K. and </w:t>
      </w:r>
      <w:proofErr w:type="spellStart"/>
      <w:r w:rsidRPr="007E4555">
        <w:rPr>
          <w:rFonts w:asciiTheme="minorHAnsi" w:hAnsiTheme="minorHAnsi" w:cstheme="minorHAnsi"/>
        </w:rPr>
        <w:t>Belić</w:t>
      </w:r>
      <w:proofErr w:type="spellEnd"/>
      <w:r w:rsidRPr="007E4555">
        <w:rPr>
          <w:rFonts w:asciiTheme="minorHAnsi" w:hAnsiTheme="minorHAnsi" w:cstheme="minorHAnsi"/>
        </w:rPr>
        <w:t xml:space="preserve"> M., "Strain-enhanced superconductivity in Li-doped graphene", EPL 108 67005 (2014)</w:t>
      </w:r>
    </w:p>
    <w:p w:rsidR="007E4555" w:rsidRPr="007E4555" w:rsidRDefault="007E4555" w:rsidP="007E4555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</w:rPr>
        <w:t>Matković</w:t>
      </w:r>
      <w:proofErr w:type="spellEnd"/>
      <w:r w:rsidRPr="007E4555">
        <w:rPr>
          <w:rFonts w:asciiTheme="minorHAnsi" w:hAnsiTheme="minorHAnsi" w:cstheme="minorHAnsi"/>
        </w:rPr>
        <w:t xml:space="preserve"> A., </w:t>
      </w:r>
      <w:proofErr w:type="spellStart"/>
      <w:r w:rsidRPr="007E4555">
        <w:rPr>
          <w:rFonts w:asciiTheme="minorHAnsi" w:hAnsiTheme="minorHAnsi" w:cstheme="minorHAnsi"/>
        </w:rPr>
        <w:t>Vasić</w:t>
      </w:r>
      <w:proofErr w:type="spellEnd"/>
      <w:r w:rsidRPr="007E4555">
        <w:rPr>
          <w:rFonts w:asciiTheme="minorHAnsi" w:hAnsiTheme="minorHAnsi" w:cstheme="minorHAnsi"/>
        </w:rPr>
        <w:t xml:space="preserve"> B., </w:t>
      </w: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</w:t>
      </w:r>
      <w:r w:rsidRPr="007E4555">
        <w:rPr>
          <w:rFonts w:asciiTheme="minorHAnsi" w:hAnsiTheme="minorHAnsi" w:cstheme="minorHAnsi"/>
        </w:rPr>
        <w:t xml:space="preserve">., </w:t>
      </w:r>
      <w:proofErr w:type="spellStart"/>
      <w:r w:rsidRPr="007E4555">
        <w:rPr>
          <w:rFonts w:asciiTheme="minorHAnsi" w:hAnsiTheme="minorHAnsi" w:cstheme="minorHAnsi"/>
        </w:rPr>
        <w:t>Prinz</w:t>
      </w:r>
      <w:proofErr w:type="spellEnd"/>
      <w:r w:rsidRPr="007E4555">
        <w:rPr>
          <w:rFonts w:asciiTheme="minorHAnsi" w:hAnsiTheme="minorHAnsi" w:cstheme="minorHAnsi"/>
        </w:rPr>
        <w:t xml:space="preserve"> J., Bald I., </w:t>
      </w:r>
      <w:proofErr w:type="spellStart"/>
      <w:r w:rsidRPr="007E4555">
        <w:rPr>
          <w:rFonts w:asciiTheme="minorHAnsi" w:hAnsiTheme="minorHAnsi" w:cstheme="minorHAnsi"/>
        </w:rPr>
        <w:t>Milosavljević</w:t>
      </w:r>
      <w:proofErr w:type="spellEnd"/>
      <w:r w:rsidRPr="007E4555">
        <w:rPr>
          <w:rFonts w:asciiTheme="minorHAnsi" w:hAnsiTheme="minorHAnsi" w:cstheme="minorHAnsi"/>
        </w:rPr>
        <w:t xml:space="preserve"> A. and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R., „Enhanced structural stability of DNA origami nanostructures by graphene encapsulation“, New J. Phys. 18 025016 (2016) </w:t>
      </w:r>
    </w:p>
    <w:p w:rsidR="007E4555" w:rsidRPr="001C71C2" w:rsidRDefault="007E4555" w:rsidP="007E4555">
      <w:pPr>
        <w:rPr>
          <w:rFonts w:cstheme="minorHAnsi"/>
          <w:b/>
          <w:caps/>
          <w:sz w:val="24"/>
          <w:szCs w:val="24"/>
        </w:rPr>
      </w:pPr>
      <w:r w:rsidRPr="001C71C2">
        <w:rPr>
          <w:rFonts w:cstheme="minorHAnsi"/>
          <w:b/>
          <w:caps/>
          <w:sz w:val="24"/>
          <w:szCs w:val="24"/>
        </w:rPr>
        <w:t>Радови у истакнутим међународним часописима (М22):</w:t>
      </w:r>
    </w:p>
    <w:p w:rsidR="007E4555" w:rsidRPr="007E4555" w:rsidRDefault="007E4555" w:rsidP="00480570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J.</w:t>
      </w:r>
      <w:r w:rsidRPr="007E4555">
        <w:rPr>
          <w:rFonts w:asciiTheme="minorHAnsi" w:hAnsiTheme="minorHAnsi" w:cstheme="minorHAnsi"/>
        </w:rPr>
        <w:t xml:space="preserve"> and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R., „</w:t>
      </w:r>
      <w:proofErr w:type="spellStart"/>
      <w:r w:rsidRPr="007E4555">
        <w:rPr>
          <w:rFonts w:asciiTheme="minorHAnsi" w:hAnsiTheme="minorHAnsi" w:cstheme="minorHAnsi"/>
        </w:rPr>
        <w:t>Ab</w:t>
      </w:r>
      <w:proofErr w:type="spellEnd"/>
      <w:r w:rsidRPr="007E4555">
        <w:rPr>
          <w:rFonts w:asciiTheme="minorHAnsi" w:hAnsiTheme="minorHAnsi" w:cstheme="minorHAnsi"/>
        </w:rPr>
        <w:t xml:space="preserve">-initio study of the optical properties of the Li-intercalated graphene and MoS2“, Opt Quant Electron, 48:368 (2016) </w:t>
      </w:r>
    </w:p>
    <w:p w:rsidR="007E4555" w:rsidRPr="007E4555" w:rsidRDefault="007E4555" w:rsidP="007E4555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bookmarkStart w:id="0" w:name="OLE_LINK4"/>
      <w:bookmarkStart w:id="1" w:name="OLE_LINK5"/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</w:t>
      </w:r>
      <w:r w:rsidRPr="007E4555">
        <w:rPr>
          <w:rFonts w:asciiTheme="minorHAnsi" w:hAnsiTheme="minorHAnsi" w:cstheme="minorHAnsi"/>
          <w:u w:val="single"/>
        </w:rPr>
        <w:t>.,</w:t>
      </w:r>
      <w:r w:rsidRPr="007E4555">
        <w:rPr>
          <w:rFonts w:asciiTheme="minorHAnsi" w:hAnsiTheme="minorHAnsi" w:cstheme="minorHAnsi"/>
        </w:rPr>
        <w:t xml:space="preserve"> and R.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>. "Advantages of GPU technology in DFT calculations of intercalated graphene" Phys. Scr.T162 014027 (2014)</w:t>
      </w:r>
      <w:bookmarkEnd w:id="0"/>
      <w:bookmarkEnd w:id="1"/>
    </w:p>
    <w:p w:rsidR="007E4555" w:rsidRDefault="007E4555" w:rsidP="007E4555">
      <w:pPr>
        <w:pStyle w:val="style4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7E4555">
        <w:rPr>
          <w:rFonts w:asciiTheme="minorHAnsi" w:hAnsiTheme="minorHAnsi" w:cstheme="minorHAnsi"/>
        </w:rPr>
        <w:t>Tomašević-Ilić</w:t>
      </w:r>
      <w:proofErr w:type="spellEnd"/>
      <w:r w:rsidRPr="007E4555">
        <w:rPr>
          <w:rFonts w:asciiTheme="minorHAnsi" w:hAnsiTheme="minorHAnsi" w:cstheme="minorHAnsi"/>
        </w:rPr>
        <w:t xml:space="preserve"> T., </w:t>
      </w:r>
      <w:proofErr w:type="spellStart"/>
      <w:r w:rsidRPr="007E4555">
        <w:rPr>
          <w:rFonts w:asciiTheme="minorHAnsi" w:hAnsiTheme="minorHAnsi" w:cstheme="minorHAnsi"/>
          <w:b/>
          <w:u w:val="single"/>
        </w:rPr>
        <w:t>Pešić</w:t>
      </w:r>
      <w:proofErr w:type="spellEnd"/>
      <w:r w:rsidRPr="007E4555">
        <w:rPr>
          <w:rFonts w:asciiTheme="minorHAnsi" w:hAnsiTheme="minorHAnsi" w:cstheme="minorHAnsi"/>
          <w:b/>
          <w:u w:val="single"/>
        </w:rPr>
        <w:t xml:space="preserve"> J.,</w:t>
      </w:r>
      <w:r w:rsidRPr="007E4555">
        <w:rPr>
          <w:rFonts w:asciiTheme="minorHAnsi" w:hAnsiTheme="minorHAnsi" w:cstheme="minorHAnsi"/>
        </w:rPr>
        <w:t xml:space="preserve"> </w:t>
      </w:r>
      <w:proofErr w:type="spellStart"/>
      <w:r w:rsidRPr="007E4555">
        <w:rPr>
          <w:rFonts w:asciiTheme="minorHAnsi" w:hAnsiTheme="minorHAnsi" w:cstheme="minorHAnsi"/>
        </w:rPr>
        <w:t>Milošević</w:t>
      </w:r>
      <w:proofErr w:type="spellEnd"/>
      <w:r w:rsidRPr="007E4555">
        <w:rPr>
          <w:rFonts w:asciiTheme="minorHAnsi" w:hAnsiTheme="minorHAnsi" w:cstheme="minorHAnsi"/>
        </w:rPr>
        <w:t xml:space="preserve"> I., </w:t>
      </w:r>
      <w:proofErr w:type="spellStart"/>
      <w:r w:rsidRPr="007E4555">
        <w:rPr>
          <w:rFonts w:asciiTheme="minorHAnsi" w:hAnsiTheme="minorHAnsi" w:cstheme="minorHAnsi"/>
        </w:rPr>
        <w:t>Vujin</w:t>
      </w:r>
      <w:proofErr w:type="spellEnd"/>
      <w:r w:rsidRPr="007E4555">
        <w:rPr>
          <w:rFonts w:asciiTheme="minorHAnsi" w:hAnsiTheme="minorHAnsi" w:cstheme="minorHAnsi"/>
        </w:rPr>
        <w:t xml:space="preserve"> J., </w:t>
      </w:r>
      <w:proofErr w:type="spellStart"/>
      <w:r w:rsidRPr="007E4555">
        <w:rPr>
          <w:rFonts w:asciiTheme="minorHAnsi" w:hAnsiTheme="minorHAnsi" w:cstheme="minorHAnsi"/>
        </w:rPr>
        <w:t>Matković</w:t>
      </w:r>
      <w:proofErr w:type="spellEnd"/>
      <w:r w:rsidRPr="007E4555">
        <w:rPr>
          <w:rFonts w:asciiTheme="minorHAnsi" w:hAnsiTheme="minorHAnsi" w:cstheme="minorHAnsi"/>
        </w:rPr>
        <w:t xml:space="preserve"> A., </w:t>
      </w:r>
      <w:proofErr w:type="spellStart"/>
      <w:r w:rsidRPr="007E4555">
        <w:rPr>
          <w:rFonts w:asciiTheme="minorHAnsi" w:hAnsiTheme="minorHAnsi" w:cstheme="minorHAnsi"/>
        </w:rPr>
        <w:t>Spasenović</w:t>
      </w:r>
      <w:proofErr w:type="spellEnd"/>
      <w:r w:rsidRPr="007E4555">
        <w:rPr>
          <w:rFonts w:asciiTheme="minorHAnsi" w:hAnsiTheme="minorHAnsi" w:cstheme="minorHAnsi"/>
        </w:rPr>
        <w:t xml:space="preserve"> M., </w:t>
      </w:r>
      <w:proofErr w:type="spellStart"/>
      <w:r w:rsidRPr="007E4555">
        <w:rPr>
          <w:rFonts w:asciiTheme="minorHAnsi" w:hAnsiTheme="minorHAnsi" w:cstheme="minorHAnsi"/>
        </w:rPr>
        <w:t>Gajić</w:t>
      </w:r>
      <w:proofErr w:type="spellEnd"/>
      <w:r w:rsidRPr="007E4555">
        <w:rPr>
          <w:rFonts w:asciiTheme="minorHAnsi" w:hAnsiTheme="minorHAnsi" w:cstheme="minorHAnsi"/>
        </w:rPr>
        <w:t xml:space="preserve"> R. „Transparent and conductive films from liquid phase exfoliated graphene“, Opt. Quant. Electron. 48:319 (2016) </w:t>
      </w:r>
    </w:p>
    <w:p w:rsidR="001767D9" w:rsidRPr="00566E16" w:rsidRDefault="00566E16" w:rsidP="00566E16">
      <w:pPr>
        <w:pStyle w:val="style4"/>
        <w:spacing w:line="360" w:lineRule="auto"/>
        <w:rPr>
          <w:rFonts w:asciiTheme="minorHAnsi" w:hAnsiTheme="minorHAnsi" w:cstheme="minorHAnsi"/>
          <w:b/>
          <w:caps/>
        </w:rPr>
      </w:pPr>
      <w:r w:rsidRPr="00566E16">
        <w:rPr>
          <w:rFonts w:asciiTheme="minorHAnsi" w:hAnsiTheme="minorHAnsi" w:cstheme="minorHAnsi"/>
          <w:b/>
          <w:caps/>
        </w:rPr>
        <w:lastRenderedPageBreak/>
        <w:t xml:space="preserve">Предавање по позиву са међународног скупа штампано у изводу </w:t>
      </w:r>
      <w:r w:rsidR="001767D9" w:rsidRPr="00566E16">
        <w:rPr>
          <w:rFonts w:asciiTheme="minorHAnsi" w:hAnsiTheme="minorHAnsi" w:cstheme="minorHAnsi"/>
          <w:b/>
          <w:caps/>
        </w:rPr>
        <w:t>М32</w:t>
      </w:r>
      <w:r w:rsidRPr="00566E16">
        <w:rPr>
          <w:rFonts w:asciiTheme="minorHAnsi" w:hAnsiTheme="minorHAnsi" w:cstheme="minorHAnsi"/>
          <w:b/>
          <w:caps/>
        </w:rPr>
        <w:t>:</w:t>
      </w:r>
    </w:p>
    <w:p w:rsidR="001767D9" w:rsidRPr="00EB74BF" w:rsidRDefault="00EB74BF" w:rsidP="00697C1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B74BF">
        <w:rPr>
          <w:rFonts w:cstheme="minorHAnsi"/>
          <w:sz w:val="24"/>
          <w:szCs w:val="24"/>
        </w:rPr>
        <w:t xml:space="preserve">A. </w:t>
      </w:r>
      <w:proofErr w:type="spellStart"/>
      <w:r w:rsidRPr="00EB74BF">
        <w:rPr>
          <w:rFonts w:cstheme="minorHAnsi"/>
          <w:sz w:val="24"/>
          <w:szCs w:val="24"/>
        </w:rPr>
        <w:t>Matković</w:t>
      </w:r>
      <w:proofErr w:type="spellEnd"/>
      <w:r w:rsidRPr="00EB74BF">
        <w:rPr>
          <w:rFonts w:cstheme="minorHAnsi"/>
          <w:sz w:val="24"/>
          <w:szCs w:val="24"/>
        </w:rPr>
        <w:t xml:space="preserve">, I. </w:t>
      </w:r>
      <w:proofErr w:type="spellStart"/>
      <w:r w:rsidRPr="00EB74BF">
        <w:rPr>
          <w:rFonts w:cstheme="minorHAnsi"/>
          <w:sz w:val="24"/>
          <w:szCs w:val="24"/>
        </w:rPr>
        <w:t>Milošević</w:t>
      </w:r>
      <w:proofErr w:type="spellEnd"/>
      <w:r w:rsidRPr="00EB74BF">
        <w:rPr>
          <w:rFonts w:cstheme="minorHAnsi"/>
          <w:sz w:val="24"/>
          <w:szCs w:val="24"/>
        </w:rPr>
        <w:t xml:space="preserve">, M. </w:t>
      </w:r>
      <w:proofErr w:type="spellStart"/>
      <w:r w:rsidRPr="00EB74BF">
        <w:rPr>
          <w:rFonts w:cstheme="minorHAnsi"/>
          <w:sz w:val="24"/>
          <w:szCs w:val="24"/>
        </w:rPr>
        <w:t>Milićević</w:t>
      </w:r>
      <w:proofErr w:type="spellEnd"/>
      <w:r w:rsidRPr="00EB74BF">
        <w:rPr>
          <w:rFonts w:cstheme="minorHAnsi"/>
          <w:sz w:val="24"/>
          <w:szCs w:val="24"/>
        </w:rPr>
        <w:t xml:space="preserve">, A. </w:t>
      </w:r>
      <w:proofErr w:type="spellStart"/>
      <w:r w:rsidRPr="00EB74BF">
        <w:rPr>
          <w:rFonts w:cstheme="minorHAnsi"/>
          <w:sz w:val="24"/>
          <w:szCs w:val="24"/>
        </w:rPr>
        <w:t>Beltaos</w:t>
      </w:r>
      <w:proofErr w:type="spellEnd"/>
      <w:r w:rsidRPr="00EB74BF">
        <w:rPr>
          <w:rFonts w:cstheme="minorHAnsi"/>
          <w:sz w:val="24"/>
          <w:szCs w:val="24"/>
        </w:rPr>
        <w:t xml:space="preserve">, T. </w:t>
      </w:r>
      <w:proofErr w:type="spellStart"/>
      <w:r w:rsidRPr="00EB74BF">
        <w:rPr>
          <w:rFonts w:cstheme="minorHAnsi"/>
          <w:sz w:val="24"/>
          <w:szCs w:val="24"/>
        </w:rPr>
        <w:t>Tomašević-Ilić</w:t>
      </w:r>
      <w:proofErr w:type="spellEnd"/>
      <w:r w:rsidRPr="00EB74B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EB74BF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EB74BF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EB74BF">
        <w:rPr>
          <w:rFonts w:cstheme="minorHAnsi"/>
          <w:sz w:val="24"/>
          <w:szCs w:val="24"/>
        </w:rPr>
        <w:t xml:space="preserve">, M. M. </w:t>
      </w:r>
      <w:proofErr w:type="spellStart"/>
      <w:r w:rsidRPr="00EB74BF">
        <w:rPr>
          <w:rFonts w:cstheme="minorHAnsi"/>
          <w:sz w:val="24"/>
          <w:szCs w:val="24"/>
        </w:rPr>
        <w:t>Jakovljević</w:t>
      </w:r>
      <w:proofErr w:type="spellEnd"/>
      <w:r w:rsidRPr="00EB74BF">
        <w:rPr>
          <w:rFonts w:cstheme="minorHAnsi"/>
          <w:sz w:val="24"/>
          <w:szCs w:val="24"/>
        </w:rPr>
        <w:t xml:space="preserve">, M. </w:t>
      </w:r>
      <w:proofErr w:type="spellStart"/>
      <w:r w:rsidRPr="00EB74BF">
        <w:rPr>
          <w:rFonts w:cstheme="minorHAnsi"/>
          <w:sz w:val="24"/>
          <w:szCs w:val="24"/>
        </w:rPr>
        <w:t>Musić</w:t>
      </w:r>
      <w:proofErr w:type="spellEnd"/>
      <w:r w:rsidRPr="00EB74BF">
        <w:rPr>
          <w:rFonts w:cstheme="minorHAnsi"/>
          <w:sz w:val="24"/>
          <w:szCs w:val="24"/>
        </w:rPr>
        <w:t xml:space="preserve">, U. </w:t>
      </w:r>
      <w:proofErr w:type="spellStart"/>
      <w:r w:rsidRPr="00EB74BF">
        <w:rPr>
          <w:rFonts w:cstheme="minorHAnsi"/>
          <w:sz w:val="24"/>
          <w:szCs w:val="24"/>
        </w:rPr>
        <w:t>Ralević</w:t>
      </w:r>
      <w:proofErr w:type="spellEnd"/>
      <w:r w:rsidRPr="00EB74BF">
        <w:rPr>
          <w:rFonts w:cstheme="minorHAnsi"/>
          <w:sz w:val="24"/>
          <w:szCs w:val="24"/>
        </w:rPr>
        <w:t xml:space="preserve">, M. </w:t>
      </w:r>
      <w:proofErr w:type="spellStart"/>
      <w:r w:rsidRPr="00EB74BF">
        <w:rPr>
          <w:rFonts w:cstheme="minorHAnsi"/>
          <w:sz w:val="24"/>
          <w:szCs w:val="24"/>
        </w:rPr>
        <w:t>Spasenović</w:t>
      </w:r>
      <w:proofErr w:type="spellEnd"/>
      <w:r w:rsidRPr="00EB74BF">
        <w:rPr>
          <w:rFonts w:cstheme="minorHAnsi"/>
          <w:sz w:val="24"/>
          <w:szCs w:val="24"/>
        </w:rPr>
        <w:t xml:space="preserve">, </w:t>
      </w:r>
      <w:proofErr w:type="spellStart"/>
      <w:r w:rsidRPr="00EB74BF">
        <w:rPr>
          <w:rFonts w:cstheme="minorHAnsi"/>
          <w:sz w:val="24"/>
          <w:szCs w:val="24"/>
        </w:rPr>
        <w:t>Dj</w:t>
      </w:r>
      <w:proofErr w:type="spellEnd"/>
      <w:r w:rsidRPr="00EB74BF">
        <w:rPr>
          <w:rFonts w:cstheme="minorHAnsi"/>
          <w:sz w:val="24"/>
          <w:szCs w:val="24"/>
        </w:rPr>
        <w:t xml:space="preserve">. </w:t>
      </w:r>
      <w:proofErr w:type="spellStart"/>
      <w:r w:rsidRPr="00EB74BF">
        <w:rPr>
          <w:rFonts w:cstheme="minorHAnsi"/>
          <w:sz w:val="24"/>
          <w:szCs w:val="24"/>
        </w:rPr>
        <w:t>Jovanović</w:t>
      </w:r>
      <w:proofErr w:type="spellEnd"/>
      <w:r w:rsidRPr="00EB74BF">
        <w:rPr>
          <w:rFonts w:cstheme="minorHAnsi"/>
          <w:sz w:val="24"/>
          <w:szCs w:val="24"/>
        </w:rPr>
        <w:t xml:space="preserve">, B. </w:t>
      </w:r>
      <w:proofErr w:type="spellStart"/>
      <w:r w:rsidRPr="00EB74BF">
        <w:rPr>
          <w:rFonts w:cstheme="minorHAnsi"/>
          <w:sz w:val="24"/>
          <w:szCs w:val="24"/>
        </w:rPr>
        <w:t>Vasić</w:t>
      </w:r>
      <w:proofErr w:type="spellEnd"/>
      <w:r w:rsidRPr="00EB74BF">
        <w:rPr>
          <w:rFonts w:cstheme="minorHAnsi"/>
          <w:sz w:val="24"/>
          <w:szCs w:val="24"/>
        </w:rPr>
        <w:t xml:space="preserve">, G. </w:t>
      </w:r>
      <w:proofErr w:type="spellStart"/>
      <w:r w:rsidRPr="00EB74BF">
        <w:rPr>
          <w:rFonts w:cstheme="minorHAnsi"/>
          <w:sz w:val="24"/>
          <w:szCs w:val="24"/>
        </w:rPr>
        <w:t>Isić</w:t>
      </w:r>
      <w:proofErr w:type="spellEnd"/>
      <w:r w:rsidRPr="00EB74BF">
        <w:rPr>
          <w:rFonts w:cstheme="minorHAnsi"/>
          <w:sz w:val="24"/>
          <w:szCs w:val="24"/>
        </w:rPr>
        <w:t xml:space="preserve"> and R. </w:t>
      </w:r>
      <w:proofErr w:type="spellStart"/>
      <w:r w:rsidRPr="00EB74BF">
        <w:rPr>
          <w:rFonts w:cstheme="minorHAnsi"/>
          <w:sz w:val="24"/>
          <w:szCs w:val="24"/>
        </w:rPr>
        <w:t>Gajić</w:t>
      </w:r>
      <w:proofErr w:type="spellEnd"/>
      <w:r w:rsidRPr="00EB74BF">
        <w:rPr>
          <w:rFonts w:cstheme="minorHAnsi"/>
          <w:sz w:val="24"/>
          <w:szCs w:val="24"/>
        </w:rPr>
        <w:t xml:space="preserve"> “Spectroscopic and Scanning Probe Microscopic Investigations and Characterization of Graphene”, </w:t>
      </w:r>
      <w:r w:rsidR="001767D9" w:rsidRPr="00EB74BF">
        <w:rPr>
          <w:rFonts w:cstheme="minorHAnsi"/>
          <w:i/>
          <w:iCs/>
          <w:sz w:val="24"/>
          <w:szCs w:val="24"/>
        </w:rPr>
        <w:t>XIX Symposium on Cond</w:t>
      </w:r>
      <w:r w:rsidRPr="00EB74BF">
        <w:rPr>
          <w:rFonts w:cstheme="minorHAnsi"/>
          <w:i/>
          <w:iCs/>
          <w:sz w:val="24"/>
          <w:szCs w:val="24"/>
        </w:rPr>
        <w:t xml:space="preserve">ensed Matter Physics, SFKM 2015, </w:t>
      </w:r>
      <w:r w:rsidR="00812ABE">
        <w:rPr>
          <w:rFonts w:cstheme="minorHAnsi"/>
          <w:iCs/>
          <w:sz w:val="24"/>
          <w:szCs w:val="24"/>
        </w:rPr>
        <w:t xml:space="preserve">Beograd, </w:t>
      </w:r>
      <w:proofErr w:type="spellStart"/>
      <w:r w:rsidR="001A6691">
        <w:rPr>
          <w:rFonts w:cstheme="minorHAnsi"/>
          <w:sz w:val="24"/>
          <w:szCs w:val="24"/>
        </w:rPr>
        <w:t>Srbija</w:t>
      </w:r>
      <w:proofErr w:type="spellEnd"/>
      <w:r w:rsidR="001767D9" w:rsidRPr="00EB74BF">
        <w:rPr>
          <w:rFonts w:cstheme="minorHAnsi"/>
          <w:sz w:val="24"/>
          <w:szCs w:val="24"/>
        </w:rPr>
        <w:t>, 07.09.2015</w:t>
      </w:r>
      <w:r w:rsidR="001A6691">
        <w:rPr>
          <w:rFonts w:cstheme="minorHAnsi"/>
          <w:sz w:val="24"/>
          <w:szCs w:val="24"/>
        </w:rPr>
        <w:t xml:space="preserve"> - </w:t>
      </w:r>
      <w:r w:rsidR="001767D9" w:rsidRPr="00EB74BF">
        <w:rPr>
          <w:rFonts w:cstheme="minorHAnsi"/>
          <w:sz w:val="24"/>
          <w:szCs w:val="24"/>
        </w:rPr>
        <w:t xml:space="preserve">11.09.2015, </w:t>
      </w:r>
      <w:proofErr w:type="spellStart"/>
      <w:r w:rsidR="001A6691">
        <w:rPr>
          <w:rFonts w:cstheme="minorHAnsi"/>
          <w:sz w:val="24"/>
          <w:szCs w:val="24"/>
        </w:rPr>
        <w:t>str</w:t>
      </w:r>
      <w:proofErr w:type="spellEnd"/>
      <w:r w:rsidR="001A6691">
        <w:rPr>
          <w:rFonts w:cstheme="minorHAnsi"/>
          <w:sz w:val="24"/>
          <w:szCs w:val="24"/>
        </w:rPr>
        <w:t xml:space="preserve"> 32</w:t>
      </w:r>
    </w:p>
    <w:p w:rsidR="001767D9" w:rsidRDefault="001767D9" w:rsidP="001767D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E725B" w:rsidRDefault="001C71C2" w:rsidP="001767D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1C71C2">
        <w:rPr>
          <w:rFonts w:cstheme="minorHAnsi"/>
          <w:b/>
          <w:sz w:val="24"/>
          <w:szCs w:val="24"/>
        </w:rPr>
        <w:t>САОПШТЕЊЕ СА МЕЂУНАРОДНОГ СКУПА ШТАМПАНО У ИЗВОДУ М34:</w:t>
      </w:r>
    </w:p>
    <w:p w:rsidR="004E725B" w:rsidRPr="00812ABE" w:rsidRDefault="004E725B" w:rsidP="001767D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845222" w:rsidRPr="00931B32" w:rsidRDefault="007C3F9A" w:rsidP="00931B3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bookmarkStart w:id="2" w:name="OLE_LINK1"/>
      <w:bookmarkStart w:id="3" w:name="OLE_LINK2"/>
      <w:r w:rsidRPr="00845222">
        <w:rPr>
          <w:rFonts w:cstheme="minorHAnsi"/>
          <w:sz w:val="24"/>
        </w:rPr>
        <w:t>A</w:t>
      </w:r>
      <w:r w:rsidR="00845222">
        <w:rPr>
          <w:rFonts w:cstheme="minorHAnsi"/>
          <w:sz w:val="24"/>
          <w:lang w:val="sr-Latn-RS"/>
        </w:rPr>
        <w:t xml:space="preserve">. </w:t>
      </w:r>
      <w:r w:rsidR="00845222" w:rsidRPr="00845222">
        <w:rPr>
          <w:rFonts w:cstheme="minorHAnsi"/>
          <w:sz w:val="24"/>
          <w:lang w:val="sr-Latn-RS"/>
        </w:rPr>
        <w:t xml:space="preserve">Šolajić, </w:t>
      </w:r>
      <w:bookmarkStart w:id="4" w:name="_GoBack"/>
      <w:r w:rsidR="00845222" w:rsidRPr="00931B32">
        <w:rPr>
          <w:rFonts w:cstheme="minorHAnsi"/>
          <w:b/>
          <w:sz w:val="24"/>
          <w:u w:val="single"/>
          <w:lang w:val="sr-Latn-RS"/>
        </w:rPr>
        <w:t>J. Pešić</w:t>
      </w:r>
      <w:bookmarkEnd w:id="4"/>
      <w:r w:rsidR="00845222" w:rsidRPr="00845222">
        <w:rPr>
          <w:rFonts w:cstheme="minorHAnsi"/>
          <w:sz w:val="24"/>
          <w:lang w:val="sr-Latn-RS"/>
        </w:rPr>
        <w:t>, R</w:t>
      </w:r>
      <w:r w:rsidR="00845222">
        <w:rPr>
          <w:rFonts w:cstheme="minorHAnsi"/>
          <w:sz w:val="24"/>
          <w:lang w:val="sr-Latn-RS"/>
        </w:rPr>
        <w:t>.</w:t>
      </w:r>
      <w:r w:rsidR="00845222" w:rsidRPr="00845222">
        <w:rPr>
          <w:rFonts w:cstheme="minorHAnsi"/>
          <w:sz w:val="24"/>
          <w:lang w:val="sr-Latn-RS"/>
        </w:rPr>
        <w:t xml:space="preserve"> Gajić, "First principle study of Yb and Sr doped monolayer graphene", Program and the Book of Abstracts / Sixteenth Young Researchers' Conference Materials Sciences and Engineering, December 6-8, 2017, Belgrade, Serbia</w:t>
      </w:r>
      <w:r w:rsidR="00931B32">
        <w:rPr>
          <w:rFonts w:cstheme="minorHAnsi"/>
          <w:sz w:val="24"/>
          <w:lang w:val="sr-Latn-RS"/>
        </w:rPr>
        <w:t xml:space="preserve"> </w:t>
      </w:r>
      <w:r w:rsidR="00931B32" w:rsidRPr="00931B32">
        <w:rPr>
          <w:rFonts w:cstheme="minorHAnsi"/>
          <w:sz w:val="24"/>
          <w:lang w:val="sr-Latn-RS"/>
        </w:rPr>
        <w:t>str 27. ISBN 978-86-80321-33-2</w:t>
      </w:r>
    </w:p>
    <w:bookmarkEnd w:id="2"/>
    <w:bookmarkEnd w:id="3"/>
    <w:p w:rsidR="00845222" w:rsidRPr="00845222" w:rsidRDefault="00845222" w:rsidP="00845222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:rsidR="000960AC" w:rsidRPr="006B69C2" w:rsidRDefault="000960AC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 w:rsidRPr="006B69C2">
        <w:rPr>
          <w:b/>
          <w:iCs/>
          <w:sz w:val="24"/>
          <w:u w:val="single"/>
        </w:rPr>
        <w:t xml:space="preserve">J. </w:t>
      </w:r>
      <w:proofErr w:type="spellStart"/>
      <w:r w:rsidRPr="006B69C2">
        <w:rPr>
          <w:b/>
          <w:iCs/>
          <w:sz w:val="24"/>
          <w:u w:val="single"/>
        </w:rPr>
        <w:t>Pešić</w:t>
      </w:r>
      <w:proofErr w:type="spellEnd"/>
      <w:r w:rsidRPr="006B69C2">
        <w:rPr>
          <w:iCs/>
          <w:sz w:val="24"/>
        </w:rPr>
        <w:t xml:space="preserve">, J. </w:t>
      </w:r>
      <w:proofErr w:type="spellStart"/>
      <w:r w:rsidRPr="006B69C2">
        <w:rPr>
          <w:iCs/>
          <w:sz w:val="24"/>
        </w:rPr>
        <w:t>Vujin</w:t>
      </w:r>
      <w:proofErr w:type="spellEnd"/>
      <w:r w:rsidRPr="006B69C2">
        <w:rPr>
          <w:iCs/>
          <w:sz w:val="24"/>
        </w:rPr>
        <w:t xml:space="preserve">, T. </w:t>
      </w:r>
      <w:proofErr w:type="spellStart"/>
      <w:r w:rsidRPr="006B69C2">
        <w:rPr>
          <w:iCs/>
          <w:sz w:val="24"/>
        </w:rPr>
        <w:t>Tomašević-Ilić</w:t>
      </w:r>
      <w:proofErr w:type="spellEnd"/>
      <w:r w:rsidRPr="006B69C2">
        <w:rPr>
          <w:iCs/>
          <w:sz w:val="24"/>
        </w:rPr>
        <w:t xml:space="preserve">, M. </w:t>
      </w:r>
      <w:proofErr w:type="spellStart"/>
      <w:r w:rsidRPr="006B69C2">
        <w:rPr>
          <w:iCs/>
          <w:sz w:val="24"/>
        </w:rPr>
        <w:t>Spasenović</w:t>
      </w:r>
      <w:proofErr w:type="spellEnd"/>
      <w:r w:rsidRPr="006B69C2">
        <w:rPr>
          <w:iCs/>
          <w:sz w:val="24"/>
        </w:rPr>
        <w:t xml:space="preserve">, R. </w:t>
      </w:r>
      <w:proofErr w:type="spellStart"/>
      <w:r w:rsidRPr="006B69C2">
        <w:rPr>
          <w:iCs/>
          <w:sz w:val="24"/>
        </w:rPr>
        <w:t>Gajić</w:t>
      </w:r>
      <w:proofErr w:type="spellEnd"/>
      <w:r w:rsidRPr="006B69C2">
        <w:rPr>
          <w:iCs/>
          <w:sz w:val="24"/>
        </w:rPr>
        <w:t xml:space="preserve"> “</w:t>
      </w:r>
      <w:proofErr w:type="spellStart"/>
      <w:r w:rsidRPr="006B69C2">
        <w:rPr>
          <w:sz w:val="24"/>
        </w:rPr>
        <w:t>Ab</w:t>
      </w:r>
      <w:proofErr w:type="spellEnd"/>
      <w:r w:rsidRPr="006B69C2">
        <w:rPr>
          <w:sz w:val="24"/>
        </w:rPr>
        <w:t xml:space="preserve">-initio study of optical properties of MoS2 and WS2 compared to spectroscopic results of liquid phase exfoliated </w:t>
      </w:r>
      <w:proofErr w:type="spellStart"/>
      <w:r w:rsidRPr="006B69C2">
        <w:rPr>
          <w:sz w:val="24"/>
        </w:rPr>
        <w:t>nanoflakes</w:t>
      </w:r>
      <w:proofErr w:type="spellEnd"/>
      <w:r>
        <w:rPr>
          <w:sz w:val="24"/>
        </w:rPr>
        <w:t xml:space="preserve">”, </w:t>
      </w:r>
      <w:proofErr w:type="spellStart"/>
      <w:r w:rsidRPr="004362A3">
        <w:rPr>
          <w:rFonts w:cstheme="minorHAnsi"/>
          <w:i/>
          <w:iCs/>
          <w:sz w:val="24"/>
          <w:szCs w:val="24"/>
        </w:rPr>
        <w:t>Photonica</w:t>
      </w:r>
      <w:proofErr w:type="spellEnd"/>
      <w:r w:rsidRPr="004362A3">
        <w:rPr>
          <w:rFonts w:cstheme="minorHAnsi"/>
          <w:i/>
          <w:iCs/>
          <w:sz w:val="24"/>
          <w:szCs w:val="24"/>
        </w:rPr>
        <w:t xml:space="preserve"> 201</w:t>
      </w:r>
      <w:r>
        <w:rPr>
          <w:rFonts w:cstheme="minorHAnsi"/>
          <w:i/>
          <w:iCs/>
          <w:sz w:val="24"/>
          <w:szCs w:val="24"/>
        </w:rPr>
        <w:t xml:space="preserve">7, </w:t>
      </w:r>
      <w:r>
        <w:rPr>
          <w:rFonts w:cstheme="minorHAnsi"/>
          <w:iCs/>
          <w:sz w:val="24"/>
          <w:szCs w:val="24"/>
        </w:rPr>
        <w:t xml:space="preserve">28.8 - 1.9.2017, Beograd, </w:t>
      </w:r>
      <w:proofErr w:type="spellStart"/>
      <w:r>
        <w:rPr>
          <w:rFonts w:cstheme="minorHAnsi"/>
          <w:iCs/>
          <w:sz w:val="24"/>
          <w:szCs w:val="24"/>
        </w:rPr>
        <w:t>Srbija</w:t>
      </w:r>
      <w:proofErr w:type="spellEnd"/>
      <w:r>
        <w:rPr>
          <w:rFonts w:cstheme="minorHAnsi"/>
          <w:iCs/>
          <w:sz w:val="24"/>
          <w:szCs w:val="24"/>
        </w:rPr>
        <w:t xml:space="preserve">, 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6B69C2">
        <w:rPr>
          <w:rFonts w:cstheme="minorHAnsi"/>
          <w:sz w:val="24"/>
          <w:szCs w:val="24"/>
        </w:rPr>
        <w:t xml:space="preserve"> ISBN 978-86-82441-46-5</w:t>
      </w:r>
      <w:r>
        <w:rPr>
          <w:rFonts w:cstheme="minorHAnsi"/>
          <w:sz w:val="24"/>
          <w:szCs w:val="24"/>
        </w:rPr>
        <w:t>, str.</w:t>
      </w:r>
      <w:r w:rsidRPr="006B69C2">
        <w:rPr>
          <w:sz w:val="24"/>
        </w:rPr>
        <w:t>94</w:t>
      </w:r>
    </w:p>
    <w:p w:rsidR="000960AC" w:rsidRDefault="000960AC" w:rsidP="000960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0960AC" w:rsidRDefault="000960AC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69C2">
        <w:rPr>
          <w:rFonts w:cstheme="minorHAnsi"/>
          <w:sz w:val="24"/>
          <w:szCs w:val="24"/>
        </w:rPr>
        <w:t xml:space="preserve">T. </w:t>
      </w:r>
      <w:proofErr w:type="spellStart"/>
      <w:r w:rsidRPr="006B69C2">
        <w:rPr>
          <w:rFonts w:cstheme="minorHAnsi"/>
          <w:sz w:val="24"/>
          <w:szCs w:val="24"/>
        </w:rPr>
        <w:t>Tomasević-Ilić</w:t>
      </w:r>
      <w:proofErr w:type="spellEnd"/>
      <w:r w:rsidRPr="006B69C2">
        <w:rPr>
          <w:rFonts w:cstheme="minorHAnsi"/>
          <w:sz w:val="24"/>
          <w:szCs w:val="24"/>
        </w:rPr>
        <w:t xml:space="preserve">, Đ. </w:t>
      </w:r>
      <w:proofErr w:type="spellStart"/>
      <w:r w:rsidRPr="006B69C2">
        <w:rPr>
          <w:rFonts w:cstheme="minorHAnsi"/>
          <w:sz w:val="24"/>
          <w:szCs w:val="24"/>
        </w:rPr>
        <w:t>Jovanović</w:t>
      </w:r>
      <w:proofErr w:type="spellEnd"/>
      <w:r w:rsidRPr="006B69C2">
        <w:rPr>
          <w:rFonts w:cstheme="minorHAnsi"/>
          <w:sz w:val="24"/>
          <w:szCs w:val="24"/>
        </w:rPr>
        <w:t xml:space="preserve">, </w:t>
      </w:r>
      <w:r w:rsidRPr="006B69C2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6B69C2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6B69C2">
        <w:rPr>
          <w:rFonts w:cstheme="minorHAnsi"/>
          <w:sz w:val="24"/>
          <w:szCs w:val="24"/>
        </w:rPr>
        <w:t xml:space="preserve">, A. </w:t>
      </w:r>
      <w:proofErr w:type="spellStart"/>
      <w:r w:rsidRPr="006B69C2">
        <w:rPr>
          <w:rFonts w:cstheme="minorHAnsi"/>
          <w:sz w:val="24"/>
          <w:szCs w:val="24"/>
        </w:rPr>
        <w:t>Matković</w:t>
      </w:r>
      <w:proofErr w:type="spellEnd"/>
      <w:r w:rsidRPr="006B69C2">
        <w:rPr>
          <w:rFonts w:cstheme="minorHAnsi"/>
          <w:sz w:val="24"/>
          <w:szCs w:val="24"/>
        </w:rPr>
        <w:t xml:space="preserve">, M. </w:t>
      </w:r>
      <w:proofErr w:type="spellStart"/>
      <w:r w:rsidRPr="006B69C2">
        <w:rPr>
          <w:rFonts w:cstheme="minorHAnsi"/>
          <w:sz w:val="24"/>
          <w:szCs w:val="24"/>
        </w:rPr>
        <w:t>Spasenović</w:t>
      </w:r>
      <w:proofErr w:type="spellEnd"/>
      <w:r w:rsidRPr="006B69C2">
        <w:rPr>
          <w:rFonts w:cstheme="minorHAnsi"/>
          <w:sz w:val="24"/>
          <w:szCs w:val="24"/>
        </w:rPr>
        <w:t xml:space="preserve">, R. </w:t>
      </w:r>
      <w:proofErr w:type="spellStart"/>
      <w:r w:rsidRPr="006B69C2">
        <w:rPr>
          <w:rFonts w:cstheme="minorHAnsi"/>
          <w:sz w:val="24"/>
          <w:szCs w:val="24"/>
        </w:rPr>
        <w:t>Gajić</w:t>
      </w:r>
      <w:proofErr w:type="spellEnd"/>
      <w:r w:rsidRPr="006B69C2">
        <w:rPr>
          <w:rFonts w:cstheme="minorHAnsi"/>
          <w:sz w:val="24"/>
          <w:szCs w:val="24"/>
        </w:rPr>
        <w:t xml:space="preserve"> “Enhancing conductivity of self-assembled transparent graphene films</w:t>
      </w:r>
      <w:r>
        <w:rPr>
          <w:rFonts w:cstheme="minorHAnsi"/>
          <w:sz w:val="24"/>
          <w:szCs w:val="24"/>
        </w:rPr>
        <w:t xml:space="preserve"> </w:t>
      </w:r>
      <w:r w:rsidRPr="006B69C2">
        <w:rPr>
          <w:rFonts w:cstheme="minorHAnsi"/>
          <w:sz w:val="24"/>
          <w:szCs w:val="24"/>
        </w:rPr>
        <w:t>with UV/Ozone Treatment</w:t>
      </w:r>
      <w:r>
        <w:rPr>
          <w:rFonts w:cstheme="minorHAnsi"/>
          <w:sz w:val="24"/>
          <w:szCs w:val="24"/>
        </w:rPr>
        <w:t xml:space="preserve">” </w:t>
      </w:r>
      <w:proofErr w:type="spellStart"/>
      <w:r w:rsidRPr="004362A3">
        <w:rPr>
          <w:rFonts w:cstheme="minorHAnsi"/>
          <w:i/>
          <w:iCs/>
          <w:sz w:val="24"/>
          <w:szCs w:val="24"/>
        </w:rPr>
        <w:t>Photonica</w:t>
      </w:r>
      <w:proofErr w:type="spellEnd"/>
      <w:r w:rsidRPr="004362A3">
        <w:rPr>
          <w:rFonts w:cstheme="minorHAnsi"/>
          <w:i/>
          <w:iCs/>
          <w:sz w:val="24"/>
          <w:szCs w:val="24"/>
        </w:rPr>
        <w:t xml:space="preserve"> 201</w:t>
      </w:r>
      <w:r>
        <w:rPr>
          <w:rFonts w:cstheme="minorHAnsi"/>
          <w:i/>
          <w:iCs/>
          <w:sz w:val="24"/>
          <w:szCs w:val="24"/>
        </w:rPr>
        <w:t xml:space="preserve">7, </w:t>
      </w:r>
      <w:r>
        <w:rPr>
          <w:rFonts w:cstheme="minorHAnsi"/>
          <w:iCs/>
          <w:sz w:val="24"/>
          <w:szCs w:val="24"/>
        </w:rPr>
        <w:t xml:space="preserve">28.8 - 1.9.2017, Beograd, </w:t>
      </w:r>
      <w:proofErr w:type="spellStart"/>
      <w:r>
        <w:rPr>
          <w:rFonts w:cstheme="minorHAnsi"/>
          <w:iCs/>
          <w:sz w:val="24"/>
          <w:szCs w:val="24"/>
        </w:rPr>
        <w:t>Srbija</w:t>
      </w:r>
      <w:proofErr w:type="spellEnd"/>
      <w:r>
        <w:rPr>
          <w:rFonts w:cstheme="minorHAnsi"/>
          <w:iCs/>
          <w:sz w:val="24"/>
          <w:szCs w:val="24"/>
        </w:rPr>
        <w:t xml:space="preserve">, 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6B69C2">
        <w:rPr>
          <w:rFonts w:cstheme="minorHAnsi"/>
          <w:sz w:val="24"/>
          <w:szCs w:val="24"/>
        </w:rPr>
        <w:t xml:space="preserve"> ISBN 978-86-82441-46-5</w:t>
      </w:r>
      <w:r>
        <w:rPr>
          <w:rFonts w:cstheme="minorHAnsi"/>
          <w:sz w:val="24"/>
          <w:szCs w:val="24"/>
        </w:rPr>
        <w:t xml:space="preserve">, str. </w:t>
      </w:r>
      <w:r w:rsidRPr="006B69C2">
        <w:rPr>
          <w:rFonts w:cstheme="minorHAnsi"/>
          <w:sz w:val="24"/>
          <w:szCs w:val="24"/>
        </w:rPr>
        <w:t>80</w:t>
      </w:r>
      <w:r>
        <w:rPr>
          <w:rFonts w:cstheme="minorHAnsi"/>
          <w:sz w:val="24"/>
          <w:szCs w:val="24"/>
        </w:rPr>
        <w:t>.</w:t>
      </w:r>
    </w:p>
    <w:p w:rsidR="000960AC" w:rsidRPr="006B69C2" w:rsidRDefault="000960AC" w:rsidP="000960AC">
      <w:pPr>
        <w:pStyle w:val="ListParagraph"/>
        <w:rPr>
          <w:rFonts w:cstheme="minorHAnsi"/>
          <w:sz w:val="24"/>
          <w:szCs w:val="24"/>
        </w:rPr>
      </w:pPr>
    </w:p>
    <w:p w:rsidR="000960AC" w:rsidRDefault="000960AC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69C2">
        <w:rPr>
          <w:rFonts w:cstheme="minorHAnsi"/>
          <w:sz w:val="24"/>
          <w:szCs w:val="24"/>
        </w:rPr>
        <w:t xml:space="preserve">A. </w:t>
      </w:r>
      <w:proofErr w:type="spellStart"/>
      <w:r w:rsidRPr="006B69C2">
        <w:rPr>
          <w:rFonts w:cstheme="minorHAnsi"/>
          <w:sz w:val="24"/>
          <w:szCs w:val="24"/>
        </w:rPr>
        <w:t>Šolajić</w:t>
      </w:r>
      <w:proofErr w:type="spellEnd"/>
      <w:r w:rsidRPr="006B69C2">
        <w:rPr>
          <w:rFonts w:cstheme="minorHAnsi"/>
          <w:sz w:val="24"/>
          <w:szCs w:val="24"/>
        </w:rPr>
        <w:t xml:space="preserve">, </w:t>
      </w:r>
      <w:r w:rsidRPr="006B69C2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6B69C2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6B69C2">
        <w:rPr>
          <w:rFonts w:cstheme="minorHAnsi"/>
          <w:b/>
          <w:sz w:val="24"/>
          <w:szCs w:val="24"/>
          <w:u w:val="single"/>
        </w:rPr>
        <w:t xml:space="preserve"> </w:t>
      </w:r>
      <w:r w:rsidRPr="006B69C2">
        <w:rPr>
          <w:rFonts w:cstheme="minorHAnsi"/>
          <w:sz w:val="24"/>
          <w:szCs w:val="24"/>
        </w:rPr>
        <w:t xml:space="preserve">and R. </w:t>
      </w:r>
      <w:proofErr w:type="spellStart"/>
      <w:r w:rsidRPr="006B69C2">
        <w:rPr>
          <w:rFonts w:cstheme="minorHAnsi"/>
          <w:sz w:val="24"/>
          <w:szCs w:val="24"/>
        </w:rPr>
        <w:t>Gajić</w:t>
      </w:r>
      <w:proofErr w:type="spellEnd"/>
      <w:r w:rsidRPr="006B69C2">
        <w:rPr>
          <w:rFonts w:cstheme="minorHAnsi"/>
          <w:sz w:val="24"/>
          <w:szCs w:val="24"/>
        </w:rPr>
        <w:t xml:space="preserve"> “</w:t>
      </w:r>
      <w:proofErr w:type="spellStart"/>
      <w:r w:rsidRPr="006B69C2">
        <w:rPr>
          <w:rFonts w:cstheme="minorHAnsi"/>
          <w:sz w:val="24"/>
          <w:szCs w:val="24"/>
        </w:rPr>
        <w:t>Ab</w:t>
      </w:r>
      <w:proofErr w:type="spellEnd"/>
      <w:r w:rsidRPr="006B69C2">
        <w:rPr>
          <w:rFonts w:cstheme="minorHAnsi"/>
          <w:sz w:val="24"/>
          <w:szCs w:val="24"/>
        </w:rPr>
        <w:t xml:space="preserve">-initio calculations of electronic and vibrational properties of </w:t>
      </w:r>
      <w:proofErr w:type="spellStart"/>
      <w:r w:rsidRPr="006B69C2">
        <w:rPr>
          <w:rFonts w:cstheme="minorHAnsi"/>
          <w:sz w:val="24"/>
          <w:szCs w:val="24"/>
        </w:rPr>
        <w:t>Sr</w:t>
      </w:r>
      <w:proofErr w:type="spellEnd"/>
      <w:r w:rsidRPr="006B69C2">
        <w:rPr>
          <w:rFonts w:cstheme="minorHAnsi"/>
          <w:sz w:val="24"/>
          <w:szCs w:val="24"/>
        </w:rPr>
        <w:t xml:space="preserve"> and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6B69C2">
        <w:rPr>
          <w:rFonts w:cstheme="minorHAnsi"/>
          <w:sz w:val="24"/>
          <w:szCs w:val="24"/>
        </w:rPr>
        <w:t>Yb</w:t>
      </w:r>
      <w:proofErr w:type="spellEnd"/>
      <w:r w:rsidRPr="006B69C2">
        <w:rPr>
          <w:rFonts w:cstheme="minorHAnsi"/>
          <w:sz w:val="24"/>
          <w:szCs w:val="24"/>
        </w:rPr>
        <w:t>-intercalat</w:t>
      </w:r>
      <w:r>
        <w:rPr>
          <w:rFonts w:cstheme="minorHAnsi"/>
          <w:sz w:val="24"/>
          <w:szCs w:val="24"/>
        </w:rPr>
        <w:t xml:space="preserve">ed graphene”, </w:t>
      </w:r>
      <w:proofErr w:type="spellStart"/>
      <w:r w:rsidRPr="004362A3">
        <w:rPr>
          <w:rFonts w:cstheme="minorHAnsi"/>
          <w:i/>
          <w:iCs/>
          <w:sz w:val="24"/>
          <w:szCs w:val="24"/>
        </w:rPr>
        <w:t>Photonica</w:t>
      </w:r>
      <w:proofErr w:type="spellEnd"/>
      <w:r w:rsidRPr="004362A3">
        <w:rPr>
          <w:rFonts w:cstheme="minorHAnsi"/>
          <w:i/>
          <w:iCs/>
          <w:sz w:val="24"/>
          <w:szCs w:val="24"/>
        </w:rPr>
        <w:t xml:space="preserve"> 201</w:t>
      </w:r>
      <w:r>
        <w:rPr>
          <w:rFonts w:cstheme="minorHAnsi"/>
          <w:i/>
          <w:iCs/>
          <w:sz w:val="24"/>
          <w:szCs w:val="24"/>
        </w:rPr>
        <w:t xml:space="preserve">7, </w:t>
      </w:r>
      <w:r>
        <w:rPr>
          <w:rFonts w:cstheme="minorHAnsi"/>
          <w:iCs/>
          <w:sz w:val="24"/>
          <w:szCs w:val="24"/>
        </w:rPr>
        <w:t xml:space="preserve">28.8 - 1.9.2017, Beograd, </w:t>
      </w:r>
      <w:proofErr w:type="spellStart"/>
      <w:r>
        <w:rPr>
          <w:rFonts w:cstheme="minorHAnsi"/>
          <w:iCs/>
          <w:sz w:val="24"/>
          <w:szCs w:val="24"/>
        </w:rPr>
        <w:t>Srbija</w:t>
      </w:r>
      <w:proofErr w:type="spellEnd"/>
      <w:r>
        <w:rPr>
          <w:rFonts w:cstheme="minorHAnsi"/>
          <w:iCs/>
          <w:sz w:val="24"/>
          <w:szCs w:val="24"/>
        </w:rPr>
        <w:t xml:space="preserve">, </w:t>
      </w:r>
      <w:r>
        <w:rPr>
          <w:rFonts w:cstheme="minorHAnsi"/>
          <w:i/>
          <w:iCs/>
          <w:sz w:val="24"/>
          <w:szCs w:val="24"/>
        </w:rPr>
        <w:t xml:space="preserve"> </w:t>
      </w:r>
      <w:r w:rsidRPr="006B69C2">
        <w:rPr>
          <w:rFonts w:cstheme="minorHAnsi"/>
          <w:sz w:val="24"/>
          <w:szCs w:val="24"/>
        </w:rPr>
        <w:t xml:space="preserve"> ISBN 978-86-82441-46-5</w:t>
      </w:r>
      <w:r>
        <w:rPr>
          <w:rFonts w:cstheme="minorHAnsi"/>
          <w:sz w:val="24"/>
          <w:szCs w:val="24"/>
        </w:rPr>
        <w:t xml:space="preserve">, str. </w:t>
      </w:r>
      <w:r w:rsidRPr="006B69C2">
        <w:rPr>
          <w:rFonts w:cstheme="minorHAnsi"/>
          <w:sz w:val="24"/>
          <w:szCs w:val="24"/>
        </w:rPr>
        <w:t>88</w:t>
      </w:r>
    </w:p>
    <w:p w:rsidR="000960AC" w:rsidRPr="000960AC" w:rsidRDefault="000960AC" w:rsidP="000960A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E725B" w:rsidRPr="004362A3" w:rsidRDefault="004E725B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</w:t>
      </w:r>
      <w:r w:rsidR="0094009E" w:rsidRPr="004362A3">
        <w:rPr>
          <w:rFonts w:cstheme="minorHAnsi"/>
          <w:b/>
          <w:sz w:val="24"/>
          <w:szCs w:val="24"/>
          <w:u w:val="single"/>
        </w:rPr>
        <w:t>šić</w:t>
      </w:r>
      <w:proofErr w:type="spellEnd"/>
      <w:r w:rsidRPr="004362A3">
        <w:rPr>
          <w:rFonts w:cstheme="minorHAnsi"/>
          <w:sz w:val="24"/>
          <w:szCs w:val="24"/>
        </w:rPr>
        <w:t xml:space="preserve">, I. Popov, V. </w:t>
      </w:r>
      <w:proofErr w:type="spellStart"/>
      <w:r w:rsidRPr="004362A3">
        <w:rPr>
          <w:rFonts w:cstheme="minorHAnsi"/>
          <w:sz w:val="24"/>
          <w:szCs w:val="24"/>
        </w:rPr>
        <w:t>Damljanovi</w:t>
      </w:r>
      <w:r w:rsidR="0094009E" w:rsidRPr="004362A3">
        <w:rPr>
          <w:rFonts w:cstheme="minorHAnsi"/>
          <w:sz w:val="24"/>
          <w:szCs w:val="24"/>
        </w:rPr>
        <w:t>ć</w:t>
      </w:r>
      <w:proofErr w:type="spellEnd"/>
      <w:r w:rsidRPr="004362A3">
        <w:rPr>
          <w:rFonts w:cstheme="minorHAnsi"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sz w:val="24"/>
          <w:szCs w:val="24"/>
        </w:rPr>
        <w:t>Gaji</w:t>
      </w:r>
      <w:r w:rsidR="0094009E" w:rsidRPr="004362A3">
        <w:rPr>
          <w:rFonts w:cstheme="minorHAnsi"/>
          <w:sz w:val="24"/>
          <w:szCs w:val="24"/>
        </w:rPr>
        <w:t>ć</w:t>
      </w:r>
      <w:proofErr w:type="spellEnd"/>
      <w:r w:rsidRPr="004362A3">
        <w:rPr>
          <w:rFonts w:cstheme="minorHAnsi"/>
          <w:sz w:val="24"/>
          <w:szCs w:val="24"/>
        </w:rPr>
        <w:t xml:space="preserve">, “Enhancement of electron-phonon coupling in alkali-doped graphene and thin MgB2 layers” </w:t>
      </w:r>
      <w:r w:rsidRPr="004362A3">
        <w:rPr>
          <w:rFonts w:cstheme="minorHAnsi"/>
          <w:i/>
          <w:sz w:val="24"/>
          <w:szCs w:val="24"/>
        </w:rPr>
        <w:t>18th International Workshop on Computational Physics and Materials Science: Total Energy and Force Methods</w:t>
      </w:r>
      <w:r w:rsidRPr="004362A3">
        <w:rPr>
          <w:rFonts w:cstheme="minorHAnsi"/>
          <w:sz w:val="24"/>
          <w:szCs w:val="24"/>
        </w:rPr>
        <w:t xml:space="preserve"> January 12-14, 2017 </w:t>
      </w:r>
      <w:proofErr w:type="spellStart"/>
      <w:r w:rsidRPr="004362A3">
        <w:rPr>
          <w:rFonts w:cstheme="minorHAnsi"/>
          <w:sz w:val="24"/>
          <w:szCs w:val="24"/>
        </w:rPr>
        <w:t>Miramare</w:t>
      </w:r>
      <w:proofErr w:type="spellEnd"/>
      <w:r w:rsidRPr="004362A3">
        <w:rPr>
          <w:rFonts w:cstheme="minorHAnsi"/>
          <w:sz w:val="24"/>
          <w:szCs w:val="24"/>
        </w:rPr>
        <w:t>, Trieste, Italy</w:t>
      </w:r>
    </w:p>
    <w:p w:rsidR="001C71C2" w:rsidRPr="004362A3" w:rsidRDefault="001C71C2" w:rsidP="001767D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66E16" w:rsidRPr="004362A3" w:rsidRDefault="00566E16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sz w:val="24"/>
          <w:szCs w:val="24"/>
        </w:rPr>
        <w:t xml:space="preserve">M. </w:t>
      </w:r>
      <w:proofErr w:type="spellStart"/>
      <w:r w:rsidRPr="004362A3">
        <w:rPr>
          <w:rFonts w:cstheme="minorHAnsi"/>
          <w:sz w:val="24"/>
          <w:szCs w:val="24"/>
        </w:rPr>
        <w:t>Spasenović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proofErr w:type="spellStart"/>
      <w:r w:rsidRPr="004362A3">
        <w:rPr>
          <w:rFonts w:cstheme="minorHAnsi"/>
          <w:sz w:val="24"/>
          <w:szCs w:val="24"/>
        </w:rPr>
        <w:t>T.Tomašević-Ilić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</w:rPr>
        <w:t xml:space="preserve">, A. </w:t>
      </w:r>
      <w:proofErr w:type="spellStart"/>
      <w:r w:rsidRPr="004362A3">
        <w:rPr>
          <w:rFonts w:cstheme="minorHAnsi"/>
          <w:sz w:val="24"/>
          <w:szCs w:val="24"/>
        </w:rPr>
        <w:t>Matković</w:t>
      </w:r>
      <w:proofErr w:type="spellEnd"/>
      <w:r w:rsidRPr="004362A3">
        <w:rPr>
          <w:rFonts w:cstheme="minorHAnsi"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, “Transparent and Conductive Films With Liquid Phase Exfoliated Graphene” </w:t>
      </w:r>
      <w:r w:rsidRPr="004362A3">
        <w:rPr>
          <w:rFonts w:cstheme="minorHAnsi"/>
          <w:i/>
          <w:iCs/>
          <w:sz w:val="24"/>
          <w:szCs w:val="24"/>
        </w:rPr>
        <w:t xml:space="preserve">Researcher and Society </w:t>
      </w:r>
      <w:r w:rsidR="001767D9" w:rsidRPr="004362A3">
        <w:rPr>
          <w:rFonts w:cstheme="minorHAnsi"/>
          <w:sz w:val="24"/>
          <w:szCs w:val="24"/>
        </w:rPr>
        <w:t>2016, Marie Curie Alumni Association (MCAA</w:t>
      </w:r>
      <w:r w:rsidRPr="004362A3">
        <w:rPr>
          <w:rFonts w:cstheme="minorHAnsi"/>
          <w:sz w:val="24"/>
          <w:szCs w:val="24"/>
        </w:rPr>
        <w:t xml:space="preserve">), </w:t>
      </w:r>
      <w:proofErr w:type="spellStart"/>
      <w:r w:rsidRPr="004362A3">
        <w:rPr>
          <w:rFonts w:cstheme="minorHAnsi"/>
          <w:sz w:val="24"/>
          <w:szCs w:val="24"/>
        </w:rPr>
        <w:t>Velika</w:t>
      </w:r>
      <w:proofErr w:type="spellEnd"/>
      <w:r w:rsidRPr="004362A3">
        <w:rPr>
          <w:rFonts w:cstheme="minorHAnsi"/>
          <w:sz w:val="24"/>
          <w:szCs w:val="24"/>
        </w:rPr>
        <w:t xml:space="preserve"> </w:t>
      </w:r>
      <w:proofErr w:type="spellStart"/>
      <w:r w:rsidRPr="004362A3">
        <w:rPr>
          <w:rFonts w:cstheme="minorHAnsi"/>
          <w:sz w:val="24"/>
          <w:szCs w:val="24"/>
        </w:rPr>
        <w:t>Britanija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r w:rsidR="001767D9" w:rsidRPr="004362A3">
        <w:rPr>
          <w:rFonts w:cstheme="minorHAnsi"/>
          <w:sz w:val="24"/>
          <w:szCs w:val="24"/>
        </w:rPr>
        <w:t xml:space="preserve">28.07.2016, </w:t>
      </w:r>
      <w:r w:rsidRPr="004362A3">
        <w:rPr>
          <w:rFonts w:cstheme="minorHAnsi"/>
          <w:sz w:val="24"/>
          <w:szCs w:val="24"/>
        </w:rPr>
        <w:t xml:space="preserve">- </w:t>
      </w:r>
      <w:r w:rsidR="001767D9" w:rsidRPr="004362A3">
        <w:rPr>
          <w:rFonts w:cstheme="minorHAnsi"/>
          <w:sz w:val="24"/>
          <w:szCs w:val="24"/>
        </w:rPr>
        <w:t>29.07.2016,</w:t>
      </w:r>
    </w:p>
    <w:p w:rsidR="00566E16" w:rsidRPr="004362A3" w:rsidRDefault="00566E16" w:rsidP="00566E16">
      <w:pPr>
        <w:pStyle w:val="ListParagraph"/>
        <w:rPr>
          <w:rFonts w:cstheme="minorHAnsi"/>
          <w:sz w:val="24"/>
          <w:szCs w:val="24"/>
        </w:rPr>
      </w:pPr>
    </w:p>
    <w:p w:rsidR="00290E7F" w:rsidRPr="004362A3" w:rsidRDefault="00566E16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sz w:val="24"/>
          <w:szCs w:val="24"/>
        </w:rPr>
        <w:t xml:space="preserve">B. </w:t>
      </w:r>
      <w:proofErr w:type="spellStart"/>
      <w:r w:rsidRPr="004362A3">
        <w:rPr>
          <w:rFonts w:cstheme="minorHAnsi"/>
          <w:sz w:val="24"/>
          <w:szCs w:val="24"/>
        </w:rPr>
        <w:t>Vasić</w:t>
      </w:r>
      <w:proofErr w:type="spellEnd"/>
      <w:r w:rsidRPr="004362A3">
        <w:rPr>
          <w:rFonts w:cstheme="minorHAnsi"/>
          <w:sz w:val="24"/>
          <w:szCs w:val="24"/>
        </w:rPr>
        <w:t xml:space="preserve">, A. </w:t>
      </w:r>
      <w:proofErr w:type="spellStart"/>
      <w:r w:rsidRPr="004362A3">
        <w:rPr>
          <w:rFonts w:cstheme="minorHAnsi"/>
          <w:sz w:val="24"/>
          <w:szCs w:val="24"/>
        </w:rPr>
        <w:t>Matković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</w:rPr>
        <w:t xml:space="preserve">, J. </w:t>
      </w:r>
      <w:proofErr w:type="spellStart"/>
      <w:r w:rsidRPr="004362A3">
        <w:rPr>
          <w:rFonts w:cstheme="minorHAnsi"/>
          <w:sz w:val="24"/>
          <w:szCs w:val="24"/>
        </w:rPr>
        <w:t>Prinz</w:t>
      </w:r>
      <w:proofErr w:type="spellEnd"/>
      <w:r w:rsidRPr="004362A3">
        <w:rPr>
          <w:rFonts w:cstheme="minorHAnsi"/>
          <w:sz w:val="24"/>
          <w:szCs w:val="24"/>
        </w:rPr>
        <w:t xml:space="preserve">, I. Bald, A. </w:t>
      </w:r>
      <w:proofErr w:type="spellStart"/>
      <w:r w:rsidRPr="004362A3">
        <w:rPr>
          <w:rFonts w:cstheme="minorHAnsi"/>
          <w:sz w:val="24"/>
          <w:szCs w:val="24"/>
        </w:rPr>
        <w:t>Milosavljević</w:t>
      </w:r>
      <w:proofErr w:type="spellEnd"/>
      <w:r w:rsidRPr="004362A3">
        <w:rPr>
          <w:rFonts w:cstheme="minorHAnsi"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>, “Graphene as a protective coating for macromolecules: AFM manipulation study”</w:t>
      </w:r>
      <w:r w:rsidR="00AD11BB" w:rsidRPr="004362A3">
        <w:rPr>
          <w:rFonts w:cstheme="minorHAnsi"/>
          <w:sz w:val="24"/>
          <w:szCs w:val="24"/>
        </w:rPr>
        <w:t>,</w:t>
      </w:r>
      <w:r w:rsidRPr="004362A3">
        <w:rPr>
          <w:rFonts w:cstheme="minorHAnsi"/>
          <w:sz w:val="24"/>
          <w:szCs w:val="24"/>
        </w:rPr>
        <w:t xml:space="preserve"> </w:t>
      </w:r>
      <w:r w:rsidR="001767D9" w:rsidRPr="004362A3">
        <w:rPr>
          <w:rFonts w:cstheme="minorHAnsi"/>
          <w:i/>
          <w:iCs/>
          <w:sz w:val="24"/>
          <w:szCs w:val="24"/>
        </w:rPr>
        <w:t>The Second European Workshop on Understanding and Controll</w:t>
      </w:r>
      <w:r w:rsidR="00AD11BB" w:rsidRPr="004362A3">
        <w:rPr>
          <w:rFonts w:cstheme="minorHAnsi"/>
          <w:i/>
          <w:iCs/>
          <w:sz w:val="24"/>
          <w:szCs w:val="24"/>
        </w:rPr>
        <w:t xml:space="preserve">ing Nano and </w:t>
      </w:r>
      <w:proofErr w:type="spellStart"/>
      <w:r w:rsidR="00AD11BB" w:rsidRPr="004362A3">
        <w:rPr>
          <w:rFonts w:cstheme="minorHAnsi"/>
          <w:i/>
          <w:iCs/>
          <w:sz w:val="24"/>
          <w:szCs w:val="24"/>
        </w:rPr>
        <w:t>Mesoscale</w:t>
      </w:r>
      <w:proofErr w:type="spellEnd"/>
      <w:r w:rsidR="00AD11BB" w:rsidRPr="004362A3">
        <w:rPr>
          <w:rFonts w:cstheme="minorHAnsi"/>
          <w:i/>
          <w:iCs/>
          <w:sz w:val="24"/>
          <w:szCs w:val="24"/>
        </w:rPr>
        <w:t xml:space="preserve"> Friction </w:t>
      </w:r>
      <w:r w:rsidR="00AD11BB" w:rsidRPr="004362A3">
        <w:rPr>
          <w:rFonts w:cstheme="minorHAnsi"/>
          <w:sz w:val="24"/>
          <w:szCs w:val="24"/>
        </w:rPr>
        <w:t xml:space="preserve">2016, COST Action MP1303, </w:t>
      </w:r>
      <w:r w:rsidR="001767D9" w:rsidRPr="004362A3">
        <w:rPr>
          <w:rFonts w:cstheme="minorHAnsi"/>
          <w:sz w:val="24"/>
          <w:szCs w:val="24"/>
        </w:rPr>
        <w:t xml:space="preserve"> </w:t>
      </w:r>
      <w:proofErr w:type="spellStart"/>
      <w:r w:rsidR="001767D9" w:rsidRPr="004362A3">
        <w:rPr>
          <w:rFonts w:cstheme="minorHAnsi"/>
          <w:sz w:val="24"/>
          <w:szCs w:val="24"/>
        </w:rPr>
        <w:t>Letonij</w:t>
      </w:r>
      <w:r w:rsidR="00AD11BB" w:rsidRPr="004362A3">
        <w:rPr>
          <w:rFonts w:cstheme="minorHAnsi"/>
          <w:sz w:val="24"/>
          <w:szCs w:val="24"/>
        </w:rPr>
        <w:t>a</w:t>
      </w:r>
      <w:proofErr w:type="spellEnd"/>
      <w:r w:rsidR="001767D9" w:rsidRPr="004362A3">
        <w:rPr>
          <w:rFonts w:cstheme="minorHAnsi"/>
          <w:sz w:val="24"/>
          <w:szCs w:val="24"/>
        </w:rPr>
        <w:t xml:space="preserve">, 04.07.2016, </w:t>
      </w:r>
      <w:r w:rsidR="00AD11BB" w:rsidRPr="004362A3">
        <w:rPr>
          <w:rFonts w:cstheme="minorHAnsi"/>
          <w:sz w:val="24"/>
          <w:szCs w:val="24"/>
        </w:rPr>
        <w:t>-</w:t>
      </w:r>
      <w:r w:rsidR="001767D9" w:rsidRPr="004362A3">
        <w:rPr>
          <w:rFonts w:cstheme="minorHAnsi"/>
          <w:sz w:val="24"/>
          <w:szCs w:val="24"/>
        </w:rPr>
        <w:t xml:space="preserve"> 07.07.2016</w:t>
      </w:r>
    </w:p>
    <w:p w:rsidR="00290E7F" w:rsidRPr="004362A3" w:rsidRDefault="00290E7F" w:rsidP="00290E7F">
      <w:pPr>
        <w:pStyle w:val="ListParagraph"/>
        <w:rPr>
          <w:rFonts w:cstheme="minorHAnsi"/>
          <w:sz w:val="24"/>
          <w:szCs w:val="24"/>
        </w:rPr>
      </w:pPr>
    </w:p>
    <w:p w:rsidR="00290E7F" w:rsidRPr="004362A3" w:rsidRDefault="00AD11BB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sz w:val="24"/>
          <w:szCs w:val="24"/>
        </w:rPr>
        <w:lastRenderedPageBreak/>
        <w:t xml:space="preserve">M. </w:t>
      </w:r>
      <w:proofErr w:type="spellStart"/>
      <w:r w:rsidRPr="004362A3">
        <w:rPr>
          <w:rFonts w:cstheme="minorHAnsi"/>
          <w:sz w:val="24"/>
          <w:szCs w:val="24"/>
        </w:rPr>
        <w:t>Spasenović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proofErr w:type="spellStart"/>
      <w:r w:rsidRPr="004362A3">
        <w:rPr>
          <w:rFonts w:cstheme="minorHAnsi"/>
          <w:sz w:val="24"/>
          <w:szCs w:val="24"/>
        </w:rPr>
        <w:t>T.Tomašević-Ilić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</w:rPr>
        <w:t xml:space="preserve">, A. </w:t>
      </w:r>
      <w:proofErr w:type="spellStart"/>
      <w:r w:rsidRPr="004362A3">
        <w:rPr>
          <w:rFonts w:cstheme="minorHAnsi"/>
          <w:sz w:val="24"/>
          <w:szCs w:val="24"/>
        </w:rPr>
        <w:t>Matković</w:t>
      </w:r>
      <w:proofErr w:type="spellEnd"/>
      <w:r w:rsidRPr="004362A3">
        <w:rPr>
          <w:rFonts w:cstheme="minorHAnsi"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, “Transparent and Conductive Films With Liquid Phase Exfoliated Graphene”, </w:t>
      </w:r>
      <w:proofErr w:type="spellStart"/>
      <w:r w:rsidR="001767D9" w:rsidRPr="004362A3">
        <w:rPr>
          <w:rFonts w:cstheme="minorHAnsi"/>
          <w:i/>
          <w:iCs/>
          <w:sz w:val="24"/>
          <w:szCs w:val="24"/>
        </w:rPr>
        <w:t>Euroscience</w:t>
      </w:r>
      <w:proofErr w:type="spellEnd"/>
      <w:r w:rsidR="001767D9" w:rsidRPr="004362A3">
        <w:rPr>
          <w:rFonts w:cstheme="minorHAnsi"/>
          <w:i/>
          <w:iCs/>
          <w:sz w:val="24"/>
          <w:szCs w:val="24"/>
        </w:rPr>
        <w:t xml:space="preserve"> Open Forum (ESOF) (M34)</w:t>
      </w:r>
      <w:r w:rsidR="001767D9" w:rsidRPr="004362A3">
        <w:rPr>
          <w:rFonts w:cstheme="minorHAnsi"/>
          <w:sz w:val="24"/>
          <w:szCs w:val="24"/>
        </w:rPr>
        <w:t xml:space="preserve">, 2016, </w:t>
      </w:r>
      <w:proofErr w:type="spellStart"/>
      <w:r w:rsidR="001767D9" w:rsidRPr="004362A3">
        <w:rPr>
          <w:rFonts w:cstheme="minorHAnsi"/>
          <w:sz w:val="24"/>
          <w:szCs w:val="24"/>
        </w:rPr>
        <w:t>EuroScience</w:t>
      </w:r>
      <w:proofErr w:type="spellEnd"/>
      <w:r w:rsidR="001767D9" w:rsidRPr="004362A3">
        <w:rPr>
          <w:rFonts w:cstheme="minorHAnsi"/>
          <w:sz w:val="24"/>
          <w:szCs w:val="24"/>
        </w:rPr>
        <w:t xml:space="preserve"> Foundation (ESF)</w:t>
      </w:r>
      <w:r w:rsidRPr="004362A3">
        <w:rPr>
          <w:rFonts w:cstheme="minorHAnsi"/>
          <w:sz w:val="24"/>
          <w:szCs w:val="24"/>
        </w:rPr>
        <w:t xml:space="preserve">, </w:t>
      </w:r>
      <w:proofErr w:type="spellStart"/>
      <w:r w:rsidR="001767D9" w:rsidRPr="004362A3">
        <w:rPr>
          <w:rFonts w:cstheme="minorHAnsi"/>
          <w:sz w:val="24"/>
          <w:szCs w:val="24"/>
        </w:rPr>
        <w:t>Velika</w:t>
      </w:r>
      <w:proofErr w:type="spellEnd"/>
      <w:r w:rsidR="001767D9" w:rsidRPr="004362A3">
        <w:rPr>
          <w:rFonts w:cstheme="minorHAnsi"/>
          <w:sz w:val="24"/>
          <w:szCs w:val="24"/>
        </w:rPr>
        <w:t xml:space="preserve"> </w:t>
      </w:r>
      <w:proofErr w:type="spellStart"/>
      <w:r w:rsidR="001767D9" w:rsidRPr="004362A3">
        <w:rPr>
          <w:rFonts w:cstheme="minorHAnsi"/>
          <w:sz w:val="24"/>
          <w:szCs w:val="24"/>
        </w:rPr>
        <w:t>Britanija</w:t>
      </w:r>
      <w:proofErr w:type="spellEnd"/>
      <w:r w:rsidR="001767D9" w:rsidRPr="004362A3">
        <w:rPr>
          <w:rFonts w:cstheme="minorHAnsi"/>
          <w:sz w:val="24"/>
          <w:szCs w:val="24"/>
        </w:rPr>
        <w:t xml:space="preserve">, 23.07.2016, </w:t>
      </w:r>
      <w:r w:rsidRPr="004362A3">
        <w:rPr>
          <w:rFonts w:cstheme="minorHAnsi"/>
          <w:sz w:val="24"/>
          <w:szCs w:val="24"/>
        </w:rPr>
        <w:t>-</w:t>
      </w:r>
      <w:r w:rsidR="001767D9" w:rsidRPr="004362A3">
        <w:rPr>
          <w:rFonts w:cstheme="minorHAnsi"/>
          <w:sz w:val="24"/>
          <w:szCs w:val="24"/>
        </w:rPr>
        <w:t xml:space="preserve"> 27.07.2016,</w:t>
      </w:r>
      <w:r w:rsidR="00290E7F" w:rsidRPr="004362A3">
        <w:rPr>
          <w:rFonts w:cstheme="minorHAnsi"/>
          <w:sz w:val="24"/>
          <w:szCs w:val="24"/>
        </w:rPr>
        <w:t xml:space="preserve"> </w:t>
      </w:r>
      <w:r w:rsidR="00290E7F" w:rsidRPr="004362A3">
        <w:rPr>
          <w:rFonts w:cstheme="minorHAnsi"/>
          <w:sz w:val="24"/>
          <w:szCs w:val="24"/>
        </w:rPr>
        <w:br/>
      </w:r>
    </w:p>
    <w:p w:rsidR="00290E7F" w:rsidRPr="004362A3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sz w:val="24"/>
          <w:szCs w:val="24"/>
        </w:rPr>
        <w:t xml:space="preserve">J. </w:t>
      </w:r>
      <w:proofErr w:type="spellStart"/>
      <w:r w:rsidRPr="004362A3">
        <w:rPr>
          <w:rFonts w:cstheme="minorHAnsi"/>
          <w:sz w:val="24"/>
          <w:szCs w:val="24"/>
        </w:rPr>
        <w:t>Prinz</w:t>
      </w:r>
      <w:proofErr w:type="spellEnd"/>
      <w:r w:rsidRPr="004362A3">
        <w:rPr>
          <w:rFonts w:cstheme="minorHAnsi"/>
          <w:sz w:val="24"/>
          <w:szCs w:val="24"/>
        </w:rPr>
        <w:t xml:space="preserve">, A. </w:t>
      </w:r>
      <w:proofErr w:type="spellStart"/>
      <w:r w:rsidRPr="004362A3">
        <w:rPr>
          <w:rFonts w:cstheme="minorHAnsi"/>
          <w:sz w:val="24"/>
          <w:szCs w:val="24"/>
        </w:rPr>
        <w:t>Matković</w:t>
      </w:r>
      <w:proofErr w:type="spellEnd"/>
      <w:r w:rsidRPr="004362A3">
        <w:rPr>
          <w:rFonts w:cstheme="minorHAnsi"/>
          <w:sz w:val="24"/>
          <w:szCs w:val="24"/>
          <w:u w:val="single"/>
        </w:rPr>
        <w:t xml:space="preserve">, </w:t>
      </w: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  <w:u w:val="single"/>
        </w:rPr>
        <w:t>,</w:t>
      </w:r>
      <w:r w:rsidRPr="004362A3">
        <w:rPr>
          <w:rFonts w:cstheme="minorHAnsi"/>
          <w:sz w:val="24"/>
          <w:szCs w:val="24"/>
        </w:rPr>
        <w:t xml:space="preserve"> B. </w:t>
      </w:r>
      <w:proofErr w:type="spellStart"/>
      <w:r w:rsidRPr="004362A3">
        <w:rPr>
          <w:rFonts w:cstheme="minorHAnsi"/>
          <w:sz w:val="24"/>
          <w:szCs w:val="24"/>
        </w:rPr>
        <w:t>Vasić</w:t>
      </w:r>
      <w:proofErr w:type="spellEnd"/>
      <w:r w:rsidRPr="004362A3">
        <w:rPr>
          <w:rFonts w:cstheme="minorHAnsi"/>
          <w:sz w:val="24"/>
          <w:szCs w:val="24"/>
        </w:rPr>
        <w:t>, I. Bald, “DNA origami-gold nanoparticle-graphene double hybrid structures for surface-enhanced Raman scattering”, DNA-</w:t>
      </w:r>
      <w:proofErr w:type="spellStart"/>
      <w:r w:rsidRPr="004362A3">
        <w:rPr>
          <w:rFonts w:cstheme="minorHAnsi"/>
          <w:sz w:val="24"/>
          <w:szCs w:val="24"/>
        </w:rPr>
        <w:t>Nanotechnoliogy</w:t>
      </w:r>
      <w:proofErr w:type="spellEnd"/>
      <w:r w:rsidRPr="004362A3">
        <w:rPr>
          <w:rFonts w:cstheme="minorHAnsi"/>
          <w:sz w:val="24"/>
          <w:szCs w:val="24"/>
        </w:rPr>
        <w:t xml:space="preserve">, Jena, </w:t>
      </w:r>
      <w:proofErr w:type="spellStart"/>
      <w:r w:rsidRPr="004362A3">
        <w:rPr>
          <w:rFonts w:cstheme="minorHAnsi"/>
          <w:sz w:val="24"/>
          <w:szCs w:val="24"/>
        </w:rPr>
        <w:t>Nemačka</w:t>
      </w:r>
      <w:proofErr w:type="spellEnd"/>
      <w:r w:rsidRPr="004362A3">
        <w:rPr>
          <w:rFonts w:cstheme="minorHAnsi"/>
          <w:sz w:val="24"/>
          <w:szCs w:val="24"/>
        </w:rPr>
        <w:t>, 19.05.2016 – 21.05.2016.</w:t>
      </w:r>
    </w:p>
    <w:p w:rsidR="00290E7F" w:rsidRPr="004362A3" w:rsidRDefault="00290E7F" w:rsidP="00290E7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90E7F" w:rsidRPr="004362A3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b/>
          <w:iCs/>
          <w:sz w:val="24"/>
          <w:szCs w:val="24"/>
          <w:u w:val="single"/>
        </w:rPr>
        <w:t xml:space="preserve">J. </w:t>
      </w:r>
      <w:proofErr w:type="spellStart"/>
      <w:r w:rsidRPr="004362A3">
        <w:rPr>
          <w:b/>
          <w:iCs/>
          <w:sz w:val="24"/>
          <w:szCs w:val="24"/>
          <w:u w:val="single"/>
        </w:rPr>
        <w:t>Pešić</w:t>
      </w:r>
      <w:proofErr w:type="spellEnd"/>
      <w:r w:rsidRPr="004362A3">
        <w:rPr>
          <w:b/>
          <w:iCs/>
          <w:sz w:val="24"/>
          <w:szCs w:val="24"/>
          <w:u w:val="single"/>
        </w:rPr>
        <w:t>,</w:t>
      </w:r>
      <w:r w:rsidRPr="004362A3">
        <w:rPr>
          <w:iCs/>
          <w:sz w:val="24"/>
          <w:szCs w:val="24"/>
        </w:rPr>
        <w:t xml:space="preserve"> </w:t>
      </w:r>
      <w:proofErr w:type="spellStart"/>
      <w:r w:rsidRPr="004362A3">
        <w:rPr>
          <w:iCs/>
          <w:sz w:val="24"/>
          <w:szCs w:val="24"/>
        </w:rPr>
        <w:t>R.Gajić</w:t>
      </w:r>
      <w:proofErr w:type="spellEnd"/>
      <w:r w:rsidRPr="004362A3">
        <w:rPr>
          <w:iCs/>
          <w:sz w:val="24"/>
          <w:szCs w:val="24"/>
        </w:rPr>
        <w:t xml:space="preserve"> “</w:t>
      </w:r>
      <w:proofErr w:type="spellStart"/>
      <w:r w:rsidRPr="004362A3">
        <w:rPr>
          <w:rFonts w:cstheme="minorHAnsi"/>
          <w:sz w:val="24"/>
          <w:szCs w:val="24"/>
        </w:rPr>
        <w:t>Ab</w:t>
      </w:r>
      <w:proofErr w:type="spellEnd"/>
      <w:r w:rsidRPr="004362A3">
        <w:rPr>
          <w:rFonts w:cstheme="minorHAnsi"/>
          <w:sz w:val="24"/>
          <w:szCs w:val="24"/>
        </w:rPr>
        <w:t xml:space="preserve">-initio study of optical properties of alkali metal-intercalated graphene and MoS2”, </w:t>
      </w:r>
      <w:proofErr w:type="spellStart"/>
      <w:r w:rsidRPr="004362A3">
        <w:rPr>
          <w:rFonts w:cstheme="minorHAnsi"/>
          <w:i/>
          <w:iCs/>
          <w:sz w:val="24"/>
          <w:szCs w:val="24"/>
        </w:rPr>
        <w:t>Photonica</w:t>
      </w:r>
      <w:proofErr w:type="spellEnd"/>
      <w:r w:rsidRPr="004362A3">
        <w:rPr>
          <w:rFonts w:cstheme="minorHAnsi"/>
          <w:i/>
          <w:iCs/>
          <w:sz w:val="24"/>
          <w:szCs w:val="24"/>
        </w:rPr>
        <w:t xml:space="preserve"> 2015, </w:t>
      </w:r>
      <w:r w:rsidRPr="004362A3">
        <w:rPr>
          <w:rFonts w:cstheme="minorHAnsi"/>
          <w:sz w:val="24"/>
          <w:szCs w:val="24"/>
        </w:rPr>
        <w:t xml:space="preserve">978-86-7306-131-3, Beograd, </w:t>
      </w:r>
      <w:proofErr w:type="spellStart"/>
      <w:r w:rsidRPr="004362A3">
        <w:rPr>
          <w:rFonts w:cstheme="minorHAnsi"/>
          <w:sz w:val="24"/>
          <w:szCs w:val="24"/>
        </w:rPr>
        <w:t>Srbija</w:t>
      </w:r>
      <w:proofErr w:type="spellEnd"/>
      <w:r w:rsidRPr="004362A3">
        <w:rPr>
          <w:rFonts w:cstheme="minorHAnsi"/>
          <w:sz w:val="24"/>
          <w:szCs w:val="24"/>
        </w:rPr>
        <w:t xml:space="preserve">, 24.08.2015 - 28.08.2015., </w:t>
      </w:r>
      <w:proofErr w:type="spellStart"/>
      <w:r w:rsidRPr="004362A3">
        <w:rPr>
          <w:rFonts w:cstheme="minorHAnsi"/>
          <w:sz w:val="24"/>
          <w:szCs w:val="24"/>
        </w:rPr>
        <w:t>str</w:t>
      </w:r>
      <w:proofErr w:type="spellEnd"/>
      <w:r w:rsidRPr="004362A3">
        <w:rPr>
          <w:rFonts w:cstheme="minorHAnsi"/>
          <w:sz w:val="24"/>
          <w:szCs w:val="24"/>
        </w:rPr>
        <w:t xml:space="preserve"> 193</w:t>
      </w:r>
    </w:p>
    <w:p w:rsidR="00290E7F" w:rsidRPr="004362A3" w:rsidRDefault="00290E7F" w:rsidP="00290E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90E7F" w:rsidRPr="004362A3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iCs/>
          <w:sz w:val="24"/>
          <w:szCs w:val="24"/>
        </w:rPr>
        <w:t xml:space="preserve">T. </w:t>
      </w:r>
      <w:proofErr w:type="spellStart"/>
      <w:r w:rsidRPr="004362A3">
        <w:rPr>
          <w:rFonts w:cstheme="minorHAnsi"/>
          <w:iCs/>
          <w:sz w:val="24"/>
          <w:szCs w:val="24"/>
        </w:rPr>
        <w:t>Tomašević-Ilić</w:t>
      </w:r>
      <w:proofErr w:type="spellEnd"/>
      <w:r w:rsidRPr="004362A3">
        <w:rPr>
          <w:rFonts w:cstheme="minorHAnsi"/>
          <w:iCs/>
          <w:sz w:val="24"/>
          <w:szCs w:val="24"/>
        </w:rPr>
        <w:t xml:space="preserve">, </w:t>
      </w:r>
      <w:r w:rsidRPr="004362A3">
        <w:rPr>
          <w:rFonts w:cstheme="minorHAnsi"/>
          <w:b/>
          <w:iCs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iCs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b/>
          <w:iCs/>
          <w:sz w:val="24"/>
          <w:szCs w:val="24"/>
          <w:u w:val="single"/>
        </w:rPr>
        <w:t>,</w:t>
      </w:r>
      <w:r w:rsidRPr="004362A3">
        <w:rPr>
          <w:rFonts w:cstheme="minorHAnsi"/>
          <w:iCs/>
          <w:sz w:val="24"/>
          <w:szCs w:val="24"/>
        </w:rPr>
        <w:t xml:space="preserve"> I. </w:t>
      </w:r>
      <w:proofErr w:type="spellStart"/>
      <w:r w:rsidRPr="004362A3">
        <w:rPr>
          <w:rFonts w:cstheme="minorHAnsi"/>
          <w:iCs/>
          <w:sz w:val="24"/>
          <w:szCs w:val="24"/>
        </w:rPr>
        <w:t>Milošević</w:t>
      </w:r>
      <w:proofErr w:type="spellEnd"/>
      <w:r w:rsidRPr="004362A3">
        <w:rPr>
          <w:rFonts w:cstheme="minorHAnsi"/>
          <w:iCs/>
          <w:sz w:val="24"/>
          <w:szCs w:val="24"/>
        </w:rPr>
        <w:t xml:space="preserve">, J. </w:t>
      </w:r>
      <w:proofErr w:type="spellStart"/>
      <w:r w:rsidRPr="004362A3">
        <w:rPr>
          <w:rFonts w:cstheme="minorHAnsi"/>
          <w:iCs/>
          <w:sz w:val="24"/>
          <w:szCs w:val="24"/>
        </w:rPr>
        <w:t>Vujin</w:t>
      </w:r>
      <w:proofErr w:type="spellEnd"/>
      <w:r w:rsidRPr="004362A3">
        <w:rPr>
          <w:rFonts w:cstheme="minorHAnsi"/>
          <w:iCs/>
          <w:sz w:val="24"/>
          <w:szCs w:val="24"/>
        </w:rPr>
        <w:t xml:space="preserve">, A. </w:t>
      </w:r>
      <w:proofErr w:type="spellStart"/>
      <w:r w:rsidRPr="004362A3">
        <w:rPr>
          <w:rFonts w:cstheme="minorHAnsi"/>
          <w:iCs/>
          <w:sz w:val="24"/>
          <w:szCs w:val="24"/>
        </w:rPr>
        <w:t>Matković</w:t>
      </w:r>
      <w:proofErr w:type="spellEnd"/>
      <w:r w:rsidRPr="004362A3">
        <w:rPr>
          <w:rFonts w:cstheme="minorHAnsi"/>
          <w:iCs/>
          <w:sz w:val="24"/>
          <w:szCs w:val="24"/>
        </w:rPr>
        <w:t xml:space="preserve">, M. </w:t>
      </w:r>
      <w:proofErr w:type="spellStart"/>
      <w:r w:rsidRPr="004362A3">
        <w:rPr>
          <w:rFonts w:cstheme="minorHAnsi"/>
          <w:iCs/>
          <w:sz w:val="24"/>
          <w:szCs w:val="24"/>
        </w:rPr>
        <w:t>Spasenović</w:t>
      </w:r>
      <w:proofErr w:type="spellEnd"/>
      <w:r w:rsidRPr="004362A3">
        <w:rPr>
          <w:rFonts w:cstheme="minorHAnsi"/>
          <w:iCs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iCs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 “Transparent and conductive films from liquid phase exfoliated graphene”</w:t>
      </w:r>
      <w:r w:rsidRPr="004362A3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4362A3">
        <w:rPr>
          <w:rFonts w:cstheme="minorHAnsi"/>
          <w:i/>
          <w:iCs/>
          <w:sz w:val="24"/>
          <w:szCs w:val="24"/>
        </w:rPr>
        <w:t>Photonica</w:t>
      </w:r>
      <w:proofErr w:type="spellEnd"/>
      <w:r w:rsidRPr="004362A3">
        <w:rPr>
          <w:rFonts w:cstheme="minorHAnsi"/>
          <w:i/>
          <w:iCs/>
          <w:sz w:val="24"/>
          <w:szCs w:val="24"/>
        </w:rPr>
        <w:t xml:space="preserve"> 2015, </w:t>
      </w:r>
      <w:r w:rsidRPr="004362A3">
        <w:rPr>
          <w:rFonts w:cstheme="minorHAnsi"/>
          <w:sz w:val="24"/>
          <w:szCs w:val="24"/>
        </w:rPr>
        <w:t xml:space="preserve">978-86-7306-131-3, Beograd, </w:t>
      </w:r>
      <w:proofErr w:type="spellStart"/>
      <w:r w:rsidRPr="004362A3">
        <w:rPr>
          <w:rFonts w:cstheme="minorHAnsi"/>
          <w:sz w:val="24"/>
          <w:szCs w:val="24"/>
        </w:rPr>
        <w:t>Srbija</w:t>
      </w:r>
      <w:proofErr w:type="spellEnd"/>
      <w:r w:rsidRPr="004362A3">
        <w:rPr>
          <w:rFonts w:cstheme="minorHAnsi"/>
          <w:sz w:val="24"/>
          <w:szCs w:val="24"/>
        </w:rPr>
        <w:t>, 24.08.2015 - 28.08.2015., str. 191</w:t>
      </w:r>
    </w:p>
    <w:p w:rsidR="00290E7F" w:rsidRPr="004362A3" w:rsidRDefault="00290E7F" w:rsidP="00290E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90E7F" w:rsidRPr="004362A3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sz w:val="24"/>
          <w:szCs w:val="24"/>
        </w:rPr>
        <w:t xml:space="preserve">A. </w:t>
      </w:r>
      <w:proofErr w:type="spellStart"/>
      <w:r w:rsidRPr="004362A3">
        <w:rPr>
          <w:rFonts w:cstheme="minorHAnsi"/>
          <w:sz w:val="24"/>
          <w:szCs w:val="24"/>
        </w:rPr>
        <w:t>Matković</w:t>
      </w:r>
      <w:proofErr w:type="spellEnd"/>
      <w:r w:rsidRPr="004362A3">
        <w:rPr>
          <w:rFonts w:cstheme="minorHAnsi"/>
          <w:sz w:val="24"/>
          <w:szCs w:val="24"/>
        </w:rPr>
        <w:t xml:space="preserve">, I. </w:t>
      </w:r>
      <w:proofErr w:type="spellStart"/>
      <w:r w:rsidRPr="004362A3">
        <w:rPr>
          <w:rFonts w:cstheme="minorHAnsi"/>
          <w:sz w:val="24"/>
          <w:szCs w:val="24"/>
        </w:rPr>
        <w:t>Milošević</w:t>
      </w:r>
      <w:proofErr w:type="spellEnd"/>
      <w:r w:rsidRPr="004362A3">
        <w:rPr>
          <w:rFonts w:cstheme="minorHAnsi"/>
          <w:sz w:val="24"/>
          <w:szCs w:val="24"/>
        </w:rPr>
        <w:t xml:space="preserve">, M. </w:t>
      </w:r>
      <w:proofErr w:type="spellStart"/>
      <w:r w:rsidRPr="004362A3">
        <w:rPr>
          <w:rFonts w:cstheme="minorHAnsi"/>
          <w:sz w:val="24"/>
          <w:szCs w:val="24"/>
        </w:rPr>
        <w:t>Milićević</w:t>
      </w:r>
      <w:proofErr w:type="spellEnd"/>
      <w:r w:rsidRPr="004362A3">
        <w:rPr>
          <w:rFonts w:cstheme="minorHAnsi"/>
          <w:sz w:val="24"/>
          <w:szCs w:val="24"/>
        </w:rPr>
        <w:t xml:space="preserve">, T. </w:t>
      </w:r>
      <w:proofErr w:type="spellStart"/>
      <w:r w:rsidRPr="004362A3">
        <w:rPr>
          <w:rFonts w:cstheme="minorHAnsi"/>
          <w:sz w:val="24"/>
          <w:szCs w:val="24"/>
        </w:rPr>
        <w:t>Tomašević-Ilić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b/>
          <w:sz w:val="24"/>
          <w:szCs w:val="24"/>
          <w:u w:val="single"/>
        </w:rPr>
        <w:t>,</w:t>
      </w:r>
      <w:r w:rsidRPr="004362A3">
        <w:rPr>
          <w:rFonts w:cstheme="minorHAnsi"/>
          <w:sz w:val="24"/>
          <w:szCs w:val="24"/>
        </w:rPr>
        <w:t xml:space="preserve"> M. </w:t>
      </w:r>
      <w:proofErr w:type="spellStart"/>
      <w:r w:rsidRPr="004362A3">
        <w:rPr>
          <w:rFonts w:cstheme="minorHAnsi"/>
          <w:sz w:val="24"/>
          <w:szCs w:val="24"/>
        </w:rPr>
        <w:t>Musić</w:t>
      </w:r>
      <w:proofErr w:type="spellEnd"/>
      <w:r w:rsidRPr="004362A3">
        <w:rPr>
          <w:rFonts w:cstheme="minorHAnsi"/>
          <w:sz w:val="24"/>
          <w:szCs w:val="24"/>
        </w:rPr>
        <w:t xml:space="preserve">, M. </w:t>
      </w:r>
      <w:proofErr w:type="spellStart"/>
      <w:r w:rsidRPr="004362A3">
        <w:rPr>
          <w:rFonts w:cstheme="minorHAnsi"/>
          <w:sz w:val="24"/>
          <w:szCs w:val="24"/>
        </w:rPr>
        <w:t>Spasenović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proofErr w:type="spellStart"/>
      <w:r w:rsidRPr="004362A3">
        <w:rPr>
          <w:rFonts w:cstheme="minorHAnsi"/>
          <w:sz w:val="24"/>
          <w:szCs w:val="24"/>
        </w:rPr>
        <w:t>Dj</w:t>
      </w:r>
      <w:proofErr w:type="spellEnd"/>
      <w:r w:rsidRPr="004362A3">
        <w:rPr>
          <w:rFonts w:cstheme="minorHAnsi"/>
          <w:sz w:val="24"/>
          <w:szCs w:val="24"/>
        </w:rPr>
        <w:t xml:space="preserve">. </w:t>
      </w:r>
      <w:proofErr w:type="spellStart"/>
      <w:r w:rsidRPr="004362A3">
        <w:rPr>
          <w:rFonts w:cstheme="minorHAnsi"/>
          <w:sz w:val="24"/>
          <w:szCs w:val="24"/>
        </w:rPr>
        <w:t>Jovanović</w:t>
      </w:r>
      <w:proofErr w:type="spellEnd"/>
      <w:r w:rsidRPr="004362A3">
        <w:rPr>
          <w:rFonts w:cstheme="minorHAnsi"/>
          <w:sz w:val="24"/>
          <w:szCs w:val="24"/>
        </w:rPr>
        <w:t xml:space="preserve">, B. </w:t>
      </w:r>
      <w:proofErr w:type="spellStart"/>
      <w:r w:rsidRPr="004362A3">
        <w:rPr>
          <w:rFonts w:cstheme="minorHAnsi"/>
          <w:sz w:val="24"/>
          <w:szCs w:val="24"/>
        </w:rPr>
        <w:t>Vasić</w:t>
      </w:r>
      <w:proofErr w:type="spellEnd"/>
      <w:r w:rsidRPr="004362A3">
        <w:rPr>
          <w:rFonts w:cstheme="minorHAnsi"/>
          <w:sz w:val="24"/>
          <w:szCs w:val="24"/>
        </w:rPr>
        <w:t xml:space="preserve">, M. R. </w:t>
      </w:r>
      <w:proofErr w:type="spellStart"/>
      <w:r w:rsidRPr="004362A3">
        <w:rPr>
          <w:rFonts w:cstheme="minorHAnsi"/>
          <w:sz w:val="24"/>
          <w:szCs w:val="24"/>
        </w:rPr>
        <w:t>Belić</w:t>
      </w:r>
      <w:proofErr w:type="spellEnd"/>
      <w:r w:rsidRPr="004362A3">
        <w:rPr>
          <w:rFonts w:cstheme="minorHAnsi"/>
          <w:sz w:val="24"/>
          <w:szCs w:val="24"/>
        </w:rPr>
        <w:t xml:space="preserve"> and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, “Chemical Doping of Langmuir-Blodgett Assembled Graphene Films for Flexible Transparent Conductive Electrodes” </w:t>
      </w:r>
      <w:r w:rsidRPr="004362A3">
        <w:rPr>
          <w:rFonts w:cstheme="minorHAnsi"/>
          <w:i/>
          <w:iCs/>
          <w:sz w:val="24"/>
          <w:szCs w:val="24"/>
        </w:rPr>
        <w:t xml:space="preserve">XIX Symposium on Condensed Matter Physics, XIX Symposium on Condensed Matter Physics, SFKM 2015, </w:t>
      </w:r>
      <w:r w:rsidRPr="004362A3">
        <w:rPr>
          <w:rFonts w:cstheme="minorHAnsi"/>
          <w:iCs/>
          <w:sz w:val="24"/>
          <w:szCs w:val="24"/>
        </w:rPr>
        <w:t xml:space="preserve">Beograd, </w:t>
      </w:r>
      <w:proofErr w:type="spellStart"/>
      <w:r w:rsidRPr="004362A3">
        <w:rPr>
          <w:rFonts w:cstheme="minorHAnsi"/>
          <w:sz w:val="24"/>
          <w:szCs w:val="24"/>
        </w:rPr>
        <w:t>Srbija</w:t>
      </w:r>
      <w:proofErr w:type="spellEnd"/>
      <w:r w:rsidRPr="004362A3">
        <w:rPr>
          <w:rFonts w:cstheme="minorHAnsi"/>
          <w:sz w:val="24"/>
          <w:szCs w:val="24"/>
        </w:rPr>
        <w:t>, 07.09.2015 - 11.09.2015, str. 93</w:t>
      </w:r>
    </w:p>
    <w:p w:rsidR="00290E7F" w:rsidRPr="004362A3" w:rsidRDefault="00290E7F" w:rsidP="00290E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90E7F" w:rsidRPr="004362A3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</w:rPr>
        <w:t xml:space="preserve"> ,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, “Density Functional Theory Study of Li and Ti-Intercalated graphene”, </w:t>
      </w:r>
      <w:r w:rsidRPr="004362A3">
        <w:rPr>
          <w:rFonts w:cstheme="minorHAnsi"/>
          <w:i/>
          <w:iCs/>
          <w:sz w:val="24"/>
          <w:szCs w:val="24"/>
        </w:rPr>
        <w:t xml:space="preserve"> XIX Symposium on Condensed Matter Physics, SFKM 2015, </w:t>
      </w:r>
      <w:r w:rsidRPr="004362A3">
        <w:rPr>
          <w:rFonts w:cstheme="minorHAnsi"/>
          <w:iCs/>
          <w:sz w:val="24"/>
          <w:szCs w:val="24"/>
        </w:rPr>
        <w:t xml:space="preserve">Beograd, </w:t>
      </w:r>
      <w:proofErr w:type="spellStart"/>
      <w:r w:rsidRPr="004362A3">
        <w:rPr>
          <w:rFonts w:cstheme="minorHAnsi"/>
          <w:sz w:val="24"/>
          <w:szCs w:val="24"/>
        </w:rPr>
        <w:t>Srbija</w:t>
      </w:r>
      <w:proofErr w:type="spellEnd"/>
      <w:r w:rsidRPr="004362A3">
        <w:rPr>
          <w:rFonts w:cstheme="minorHAnsi"/>
          <w:sz w:val="24"/>
          <w:szCs w:val="24"/>
        </w:rPr>
        <w:t>, 07.09.2015 - 11.09.2015, str. 99</w:t>
      </w:r>
    </w:p>
    <w:p w:rsidR="00290E7F" w:rsidRPr="004362A3" w:rsidRDefault="00290E7F" w:rsidP="00290E7F">
      <w:pPr>
        <w:pStyle w:val="ListParagraph"/>
        <w:rPr>
          <w:rFonts w:cstheme="minorHAnsi"/>
          <w:sz w:val="24"/>
          <w:szCs w:val="24"/>
        </w:rPr>
      </w:pPr>
    </w:p>
    <w:p w:rsidR="004E725B" w:rsidRDefault="00290E7F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362A3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4362A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4362A3">
        <w:rPr>
          <w:rFonts w:cstheme="minorHAnsi"/>
          <w:sz w:val="24"/>
          <w:szCs w:val="24"/>
        </w:rPr>
        <w:t xml:space="preserve">, V. </w:t>
      </w:r>
      <w:proofErr w:type="spellStart"/>
      <w:r w:rsidRPr="004362A3">
        <w:rPr>
          <w:rFonts w:cstheme="minorHAnsi"/>
          <w:sz w:val="24"/>
          <w:szCs w:val="24"/>
        </w:rPr>
        <w:t>Damljanović</w:t>
      </w:r>
      <w:proofErr w:type="spellEnd"/>
      <w:r w:rsidRPr="004362A3">
        <w:rPr>
          <w:rFonts w:cstheme="minorHAnsi"/>
          <w:sz w:val="24"/>
          <w:szCs w:val="24"/>
        </w:rPr>
        <w:t xml:space="preserve">, R. </w:t>
      </w:r>
      <w:proofErr w:type="spellStart"/>
      <w:r w:rsidRPr="004362A3">
        <w:rPr>
          <w:rFonts w:cstheme="minorHAnsi"/>
          <w:sz w:val="24"/>
          <w:szCs w:val="24"/>
        </w:rPr>
        <w:t>Gajić</w:t>
      </w:r>
      <w:proofErr w:type="spellEnd"/>
      <w:r w:rsidRPr="004362A3">
        <w:rPr>
          <w:rFonts w:cstheme="minorHAnsi"/>
          <w:sz w:val="24"/>
          <w:szCs w:val="24"/>
        </w:rPr>
        <w:t xml:space="preserve">, M. </w:t>
      </w:r>
      <w:proofErr w:type="spellStart"/>
      <w:r w:rsidRPr="004362A3">
        <w:rPr>
          <w:rFonts w:cstheme="minorHAnsi"/>
          <w:sz w:val="24"/>
          <w:szCs w:val="24"/>
        </w:rPr>
        <w:t>Milićević</w:t>
      </w:r>
      <w:proofErr w:type="spellEnd"/>
      <w:r w:rsidRPr="004362A3">
        <w:rPr>
          <w:rFonts w:cstheme="minorHAnsi"/>
          <w:sz w:val="24"/>
          <w:szCs w:val="24"/>
        </w:rPr>
        <w:t xml:space="preserve">, K. </w:t>
      </w:r>
      <w:proofErr w:type="spellStart"/>
      <w:r w:rsidRPr="004362A3">
        <w:rPr>
          <w:rFonts w:cstheme="minorHAnsi"/>
          <w:sz w:val="24"/>
          <w:szCs w:val="24"/>
        </w:rPr>
        <w:t>Hingerl</w:t>
      </w:r>
      <w:proofErr w:type="spellEnd"/>
      <w:r w:rsidRPr="004362A3">
        <w:rPr>
          <w:rFonts w:cstheme="minorHAnsi"/>
          <w:sz w:val="24"/>
          <w:szCs w:val="24"/>
        </w:rPr>
        <w:t>, “Density Functional Theory Study of Phonons in mono and bilayer intercalated graphene”</w:t>
      </w:r>
      <w:r w:rsidR="004E725B" w:rsidRPr="004362A3">
        <w:rPr>
          <w:rFonts w:cstheme="minorHAnsi"/>
          <w:i/>
          <w:iCs/>
          <w:sz w:val="24"/>
          <w:szCs w:val="24"/>
        </w:rPr>
        <w:t>10 years f</w:t>
      </w:r>
      <w:r w:rsidRPr="004362A3">
        <w:rPr>
          <w:rFonts w:cstheme="minorHAnsi"/>
          <w:i/>
          <w:iCs/>
          <w:sz w:val="24"/>
          <w:szCs w:val="24"/>
        </w:rPr>
        <w:t xml:space="preserve">rom the discovery of graphene“ </w:t>
      </w:r>
      <w:r w:rsidR="004E725B" w:rsidRPr="004362A3">
        <w:rPr>
          <w:rFonts w:cstheme="minorHAnsi"/>
          <w:sz w:val="24"/>
          <w:szCs w:val="24"/>
        </w:rPr>
        <w:t xml:space="preserve">2014, Univ. of </w:t>
      </w:r>
      <w:proofErr w:type="spellStart"/>
      <w:r w:rsidR="004E725B" w:rsidRPr="004362A3">
        <w:rPr>
          <w:rFonts w:cstheme="minorHAnsi"/>
          <w:sz w:val="24"/>
          <w:szCs w:val="24"/>
        </w:rPr>
        <w:t>Patras</w:t>
      </w:r>
      <w:proofErr w:type="spellEnd"/>
      <w:r w:rsidR="004E725B" w:rsidRPr="004362A3">
        <w:rPr>
          <w:rFonts w:cstheme="minorHAnsi"/>
          <w:sz w:val="24"/>
          <w:szCs w:val="24"/>
        </w:rPr>
        <w:t xml:space="preserve"> &amp; FORTH/ICE-HT, </w:t>
      </w:r>
      <w:proofErr w:type="spellStart"/>
      <w:r w:rsidRPr="004362A3">
        <w:rPr>
          <w:rFonts w:cstheme="minorHAnsi"/>
          <w:sz w:val="24"/>
          <w:szCs w:val="24"/>
        </w:rPr>
        <w:t>Patras</w:t>
      </w:r>
      <w:proofErr w:type="spellEnd"/>
      <w:r w:rsidRPr="004362A3">
        <w:rPr>
          <w:rFonts w:cstheme="minorHAnsi"/>
          <w:sz w:val="24"/>
          <w:szCs w:val="24"/>
        </w:rPr>
        <w:t xml:space="preserve">, </w:t>
      </w:r>
      <w:proofErr w:type="spellStart"/>
      <w:r w:rsidR="004E725B" w:rsidRPr="004362A3">
        <w:rPr>
          <w:rFonts w:cstheme="minorHAnsi"/>
          <w:sz w:val="24"/>
          <w:szCs w:val="24"/>
        </w:rPr>
        <w:t>Grčka</w:t>
      </w:r>
      <w:proofErr w:type="spellEnd"/>
      <w:r w:rsidR="004E725B" w:rsidRPr="004362A3">
        <w:rPr>
          <w:rFonts w:cstheme="minorHAnsi"/>
          <w:sz w:val="24"/>
          <w:szCs w:val="24"/>
        </w:rPr>
        <w:t>,</w:t>
      </w:r>
      <w:r w:rsidRPr="004362A3">
        <w:rPr>
          <w:rFonts w:cstheme="minorHAnsi"/>
          <w:sz w:val="24"/>
          <w:szCs w:val="24"/>
        </w:rPr>
        <w:t xml:space="preserve"> </w:t>
      </w:r>
      <w:r w:rsidR="004E725B" w:rsidRPr="004362A3">
        <w:rPr>
          <w:rFonts w:cstheme="minorHAnsi"/>
          <w:sz w:val="24"/>
          <w:szCs w:val="24"/>
        </w:rPr>
        <w:t>14.07.2014</w:t>
      </w:r>
      <w:r w:rsidRPr="004362A3">
        <w:rPr>
          <w:rFonts w:cstheme="minorHAnsi"/>
          <w:sz w:val="24"/>
          <w:szCs w:val="24"/>
        </w:rPr>
        <w:t xml:space="preserve"> -</w:t>
      </w:r>
      <w:r w:rsidR="004E725B" w:rsidRPr="004362A3">
        <w:rPr>
          <w:rFonts w:cstheme="minorHAnsi"/>
          <w:sz w:val="24"/>
          <w:szCs w:val="24"/>
        </w:rPr>
        <w:t xml:space="preserve"> 17.07.2014,</w:t>
      </w:r>
    </w:p>
    <w:p w:rsidR="004362A3" w:rsidRPr="004362A3" w:rsidRDefault="004362A3" w:rsidP="004362A3">
      <w:pPr>
        <w:pStyle w:val="ListParagraph"/>
        <w:rPr>
          <w:rFonts w:cstheme="minorHAnsi"/>
          <w:sz w:val="24"/>
          <w:szCs w:val="24"/>
        </w:rPr>
      </w:pPr>
    </w:p>
    <w:p w:rsidR="00813AB3" w:rsidRDefault="00813AB3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13AB3">
        <w:rPr>
          <w:rFonts w:cstheme="minorHAnsi"/>
          <w:sz w:val="24"/>
          <w:szCs w:val="24"/>
        </w:rPr>
        <w:t>A.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Matković</w:t>
      </w:r>
      <w:proofErr w:type="spellEnd"/>
      <w:r w:rsidR="004362A3" w:rsidRPr="00813AB3">
        <w:rPr>
          <w:rFonts w:cstheme="minorHAnsi"/>
          <w:sz w:val="24"/>
          <w:szCs w:val="24"/>
        </w:rPr>
        <w:t>, M</w:t>
      </w:r>
      <w:r w:rsidRPr="00813AB3">
        <w:rPr>
          <w:rFonts w:cstheme="minorHAnsi"/>
          <w:sz w:val="24"/>
          <w:szCs w:val="24"/>
        </w:rPr>
        <w:t>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Milićević</w:t>
      </w:r>
      <w:proofErr w:type="spellEnd"/>
      <w:r w:rsidR="004362A3" w:rsidRPr="00813AB3">
        <w:rPr>
          <w:rFonts w:cstheme="minorHAnsi"/>
          <w:sz w:val="24"/>
          <w:szCs w:val="24"/>
        </w:rPr>
        <w:t>, I</w:t>
      </w:r>
      <w:r w:rsidRPr="00813AB3">
        <w:rPr>
          <w:rFonts w:cstheme="minorHAnsi"/>
          <w:sz w:val="24"/>
          <w:szCs w:val="24"/>
        </w:rPr>
        <w:t>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Milošević</w:t>
      </w:r>
      <w:proofErr w:type="spellEnd"/>
      <w:r w:rsidR="004362A3" w:rsidRPr="00813AB3">
        <w:rPr>
          <w:rFonts w:cstheme="minorHAnsi"/>
          <w:sz w:val="24"/>
          <w:szCs w:val="24"/>
        </w:rPr>
        <w:t xml:space="preserve">, </w:t>
      </w:r>
      <w:r w:rsidR="004362A3" w:rsidRPr="00813AB3">
        <w:rPr>
          <w:rFonts w:cstheme="minorHAnsi"/>
          <w:b/>
          <w:sz w:val="24"/>
          <w:szCs w:val="24"/>
          <w:u w:val="single"/>
        </w:rPr>
        <w:t>J</w:t>
      </w:r>
      <w:r w:rsidRPr="00813AB3">
        <w:rPr>
          <w:rFonts w:cstheme="minorHAnsi"/>
          <w:b/>
          <w:sz w:val="24"/>
          <w:szCs w:val="24"/>
          <w:u w:val="single"/>
        </w:rPr>
        <w:t>.</w:t>
      </w:r>
      <w:r w:rsidR="004362A3" w:rsidRPr="00813AB3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4362A3" w:rsidRPr="00813AB3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="004362A3" w:rsidRPr="00813AB3">
        <w:rPr>
          <w:rFonts w:cstheme="minorHAnsi"/>
          <w:sz w:val="24"/>
          <w:szCs w:val="24"/>
        </w:rPr>
        <w:t>, B</w:t>
      </w:r>
      <w:r w:rsidRPr="00813AB3">
        <w:rPr>
          <w:rFonts w:cstheme="minorHAnsi"/>
          <w:sz w:val="24"/>
          <w:szCs w:val="24"/>
        </w:rPr>
        <w:t>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Vasić</w:t>
      </w:r>
      <w:proofErr w:type="spellEnd"/>
      <w:r w:rsidR="004362A3" w:rsidRPr="00813AB3">
        <w:rPr>
          <w:rFonts w:cstheme="minorHAnsi"/>
          <w:sz w:val="24"/>
          <w:szCs w:val="24"/>
        </w:rPr>
        <w:t>, M</w:t>
      </w:r>
      <w:r w:rsidRPr="00813AB3">
        <w:rPr>
          <w:rFonts w:cstheme="minorHAnsi"/>
          <w:sz w:val="24"/>
          <w:szCs w:val="24"/>
        </w:rPr>
        <w:t>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Spasenović</w:t>
      </w:r>
      <w:proofErr w:type="spellEnd"/>
      <w:r w:rsidR="004362A3" w:rsidRPr="00813AB3">
        <w:rPr>
          <w:rFonts w:cstheme="minorHAnsi"/>
          <w:sz w:val="24"/>
          <w:szCs w:val="24"/>
        </w:rPr>
        <w:t>, R</w:t>
      </w:r>
      <w:r w:rsidRPr="00813AB3">
        <w:rPr>
          <w:rFonts w:cstheme="minorHAnsi"/>
          <w:sz w:val="24"/>
          <w:szCs w:val="24"/>
        </w:rPr>
        <w:t>.</w:t>
      </w:r>
      <w:r w:rsidR="004362A3" w:rsidRPr="00813AB3">
        <w:rPr>
          <w:rFonts w:cstheme="minorHAnsi"/>
          <w:sz w:val="24"/>
          <w:szCs w:val="24"/>
        </w:rPr>
        <w:t xml:space="preserve"> </w:t>
      </w:r>
      <w:proofErr w:type="spellStart"/>
      <w:r w:rsidR="004362A3" w:rsidRPr="00813AB3">
        <w:rPr>
          <w:rFonts w:cstheme="minorHAnsi"/>
          <w:sz w:val="24"/>
          <w:szCs w:val="24"/>
        </w:rPr>
        <w:t>Gajić</w:t>
      </w:r>
      <w:proofErr w:type="spellEnd"/>
      <w:r w:rsidRPr="00813AB3">
        <w:rPr>
          <w:rFonts w:cstheme="minorHAnsi"/>
          <w:sz w:val="24"/>
          <w:szCs w:val="24"/>
        </w:rPr>
        <w:t xml:space="preserve">, "Relating </w:t>
      </w:r>
      <w:proofErr w:type="spellStart"/>
      <w:r w:rsidRPr="00813AB3">
        <w:rPr>
          <w:rFonts w:cstheme="minorHAnsi"/>
          <w:sz w:val="24"/>
          <w:szCs w:val="24"/>
        </w:rPr>
        <w:t>nanoscopic</w:t>
      </w:r>
      <w:proofErr w:type="spellEnd"/>
      <w:r w:rsidRPr="00813AB3">
        <w:rPr>
          <w:rFonts w:cstheme="minorHAnsi"/>
          <w:sz w:val="24"/>
          <w:szCs w:val="24"/>
        </w:rPr>
        <w:t xml:space="preserve"> structure to macroscopic properties of liquid-phase exfoliated graphene”, </w:t>
      </w:r>
      <w:r w:rsidR="004E725B" w:rsidRPr="00813AB3">
        <w:rPr>
          <w:rFonts w:cstheme="minorHAnsi"/>
          <w:i/>
          <w:iCs/>
          <w:sz w:val="24"/>
          <w:szCs w:val="24"/>
        </w:rPr>
        <w:t xml:space="preserve">13th Young Researchers’ Conference – Materials Science and Engineering </w:t>
      </w:r>
      <w:r w:rsidR="004E725B" w:rsidRPr="00813AB3">
        <w:rPr>
          <w:rFonts w:cstheme="minorHAnsi"/>
          <w:sz w:val="24"/>
          <w:szCs w:val="24"/>
        </w:rPr>
        <w:t xml:space="preserve">2014, </w:t>
      </w:r>
      <w:r w:rsidRPr="00813AB3">
        <w:rPr>
          <w:rFonts w:cstheme="minorHAnsi"/>
          <w:sz w:val="24"/>
          <w:szCs w:val="24"/>
        </w:rPr>
        <w:t xml:space="preserve">Beograd, </w:t>
      </w:r>
      <w:proofErr w:type="spellStart"/>
      <w:r w:rsidR="004E725B" w:rsidRPr="00813AB3">
        <w:rPr>
          <w:rFonts w:cstheme="minorHAnsi"/>
          <w:sz w:val="24"/>
          <w:szCs w:val="24"/>
        </w:rPr>
        <w:t>Srbija</w:t>
      </w:r>
      <w:proofErr w:type="spellEnd"/>
      <w:r w:rsidR="004E725B" w:rsidRPr="00813AB3">
        <w:rPr>
          <w:rFonts w:cstheme="minorHAnsi"/>
          <w:sz w:val="24"/>
          <w:szCs w:val="24"/>
        </w:rPr>
        <w:t>, 10.12.2014</w:t>
      </w:r>
      <w:r w:rsidRPr="00813AB3">
        <w:rPr>
          <w:rFonts w:cstheme="minorHAnsi"/>
          <w:sz w:val="24"/>
          <w:szCs w:val="24"/>
        </w:rPr>
        <w:t xml:space="preserve"> - </w:t>
      </w:r>
      <w:r w:rsidR="004E725B" w:rsidRPr="00813AB3">
        <w:rPr>
          <w:rFonts w:cstheme="minorHAnsi"/>
          <w:sz w:val="24"/>
          <w:szCs w:val="24"/>
        </w:rPr>
        <w:t xml:space="preserve"> 12.12.2014, </w:t>
      </w:r>
      <w:r w:rsidRPr="00813AB3">
        <w:rPr>
          <w:rFonts w:cstheme="minorHAnsi"/>
          <w:sz w:val="24"/>
          <w:szCs w:val="24"/>
        </w:rPr>
        <w:t xml:space="preserve"> </w:t>
      </w:r>
      <w:proofErr w:type="spellStart"/>
      <w:r w:rsidRPr="00813AB3">
        <w:rPr>
          <w:rFonts w:cstheme="minorHAnsi"/>
          <w:sz w:val="24"/>
          <w:szCs w:val="24"/>
        </w:rPr>
        <w:t>str</w:t>
      </w:r>
      <w:proofErr w:type="spellEnd"/>
      <w:r w:rsidR="004E725B" w:rsidRPr="00813AB3">
        <w:rPr>
          <w:rFonts w:cstheme="minorHAnsi"/>
          <w:sz w:val="24"/>
          <w:szCs w:val="24"/>
        </w:rPr>
        <w:t xml:space="preserve"> 71</w:t>
      </w:r>
      <w:r>
        <w:rPr>
          <w:rFonts w:cstheme="minorHAnsi"/>
          <w:sz w:val="24"/>
          <w:szCs w:val="24"/>
        </w:rPr>
        <w:t>.</w:t>
      </w:r>
    </w:p>
    <w:p w:rsidR="00813AB3" w:rsidRPr="00813AB3" w:rsidRDefault="00813AB3" w:rsidP="00813AB3">
      <w:pPr>
        <w:pStyle w:val="ListParagraph"/>
        <w:rPr>
          <w:rFonts w:cstheme="minorHAnsi"/>
          <w:sz w:val="24"/>
          <w:szCs w:val="24"/>
        </w:rPr>
      </w:pPr>
    </w:p>
    <w:p w:rsidR="004E725B" w:rsidRDefault="00813AB3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9626C">
        <w:rPr>
          <w:rFonts w:cstheme="minorHAnsi"/>
          <w:b/>
          <w:sz w:val="24"/>
          <w:szCs w:val="24"/>
          <w:u w:val="single"/>
        </w:rPr>
        <w:t xml:space="preserve">J. </w:t>
      </w:r>
      <w:proofErr w:type="spellStart"/>
      <w:r w:rsidRPr="00E9626C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813AB3">
        <w:rPr>
          <w:rFonts w:cstheme="minorHAnsi"/>
          <w:sz w:val="24"/>
          <w:szCs w:val="24"/>
        </w:rPr>
        <w:t xml:space="preserve">, V. </w:t>
      </w:r>
      <w:proofErr w:type="spellStart"/>
      <w:r w:rsidRPr="00813AB3">
        <w:rPr>
          <w:rFonts w:cstheme="minorHAnsi"/>
          <w:sz w:val="24"/>
          <w:szCs w:val="24"/>
        </w:rPr>
        <w:t>Damljanović</w:t>
      </w:r>
      <w:proofErr w:type="spellEnd"/>
      <w:r w:rsidRPr="00813AB3">
        <w:rPr>
          <w:rFonts w:cstheme="minorHAnsi"/>
          <w:sz w:val="24"/>
          <w:szCs w:val="24"/>
        </w:rPr>
        <w:t xml:space="preserve">, R. </w:t>
      </w:r>
      <w:proofErr w:type="spellStart"/>
      <w:r w:rsidRPr="00813AB3">
        <w:rPr>
          <w:rFonts w:cstheme="minorHAnsi"/>
          <w:sz w:val="24"/>
          <w:szCs w:val="24"/>
        </w:rPr>
        <w:t>Gajić</w:t>
      </w:r>
      <w:proofErr w:type="spellEnd"/>
      <w:r w:rsidRPr="00813AB3">
        <w:rPr>
          <w:rFonts w:cstheme="minorHAnsi"/>
          <w:sz w:val="24"/>
          <w:szCs w:val="24"/>
        </w:rPr>
        <w:t>, “First Principle Calculation of Phonons and Electron-Phonon Interaction in</w:t>
      </w:r>
      <w:r>
        <w:rPr>
          <w:rFonts w:cstheme="minorHAnsi"/>
          <w:sz w:val="24"/>
          <w:szCs w:val="24"/>
        </w:rPr>
        <w:t xml:space="preserve"> </w:t>
      </w:r>
      <w:r w:rsidRPr="00813AB3">
        <w:rPr>
          <w:rFonts w:cstheme="minorHAnsi"/>
          <w:sz w:val="24"/>
          <w:szCs w:val="24"/>
        </w:rPr>
        <w:t>Graphene</w:t>
      </w:r>
      <w:r>
        <w:rPr>
          <w:rFonts w:cstheme="minorHAnsi"/>
          <w:sz w:val="24"/>
          <w:szCs w:val="24"/>
        </w:rPr>
        <w:t xml:space="preserve">”, </w:t>
      </w:r>
      <w:r w:rsidRPr="00813AB3">
        <w:rPr>
          <w:rFonts w:cstheme="minorHAnsi"/>
          <w:i/>
          <w:iCs/>
          <w:sz w:val="24"/>
          <w:szCs w:val="24"/>
        </w:rPr>
        <w:t xml:space="preserve">13th Young Researchers’ Conference – Materials Science and Engineering </w:t>
      </w:r>
      <w:r w:rsidRPr="00813AB3">
        <w:rPr>
          <w:rFonts w:cstheme="minorHAnsi"/>
          <w:sz w:val="24"/>
          <w:szCs w:val="24"/>
        </w:rPr>
        <w:t xml:space="preserve">2014, Beograd, </w:t>
      </w:r>
      <w:proofErr w:type="spellStart"/>
      <w:r w:rsidRPr="00813AB3">
        <w:rPr>
          <w:rFonts w:cstheme="minorHAnsi"/>
          <w:sz w:val="24"/>
          <w:szCs w:val="24"/>
        </w:rPr>
        <w:t>Srbija</w:t>
      </w:r>
      <w:proofErr w:type="spellEnd"/>
      <w:r w:rsidRPr="00813AB3">
        <w:rPr>
          <w:rFonts w:cstheme="minorHAnsi"/>
          <w:sz w:val="24"/>
          <w:szCs w:val="24"/>
        </w:rPr>
        <w:t xml:space="preserve">, 10.12.2014 - 12.12.2014, </w:t>
      </w:r>
      <w:proofErr w:type="spellStart"/>
      <w:proofErr w:type="gramStart"/>
      <w:r w:rsidRPr="00813AB3">
        <w:rPr>
          <w:rFonts w:cstheme="minorHAnsi"/>
          <w:sz w:val="24"/>
          <w:szCs w:val="24"/>
        </w:rPr>
        <w:t>str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19.</w:t>
      </w:r>
    </w:p>
    <w:p w:rsidR="000626F3" w:rsidRPr="000626F3" w:rsidRDefault="000626F3" w:rsidP="000626F3">
      <w:pPr>
        <w:pStyle w:val="ListParagraph"/>
        <w:rPr>
          <w:rFonts w:cstheme="minorHAnsi"/>
          <w:sz w:val="24"/>
          <w:szCs w:val="24"/>
        </w:rPr>
      </w:pPr>
    </w:p>
    <w:p w:rsidR="004E725B" w:rsidRDefault="000626F3" w:rsidP="00697C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9626C">
        <w:rPr>
          <w:rFonts w:cstheme="minorHAnsi"/>
          <w:b/>
          <w:sz w:val="24"/>
          <w:szCs w:val="24"/>
          <w:u w:val="single"/>
        </w:rPr>
        <w:lastRenderedPageBreak/>
        <w:t xml:space="preserve">J. </w:t>
      </w:r>
      <w:proofErr w:type="spellStart"/>
      <w:r w:rsidRPr="00E9626C">
        <w:rPr>
          <w:rFonts w:cstheme="minorHAnsi"/>
          <w:b/>
          <w:sz w:val="24"/>
          <w:szCs w:val="24"/>
          <w:u w:val="single"/>
        </w:rPr>
        <w:t>Pešić</w:t>
      </w:r>
      <w:proofErr w:type="spellEnd"/>
      <w:r w:rsidRPr="000626F3">
        <w:rPr>
          <w:rFonts w:cstheme="minorHAnsi"/>
          <w:sz w:val="24"/>
          <w:szCs w:val="24"/>
        </w:rPr>
        <w:t xml:space="preserve">, R. </w:t>
      </w:r>
      <w:proofErr w:type="spellStart"/>
      <w:r w:rsidRPr="000626F3">
        <w:rPr>
          <w:rFonts w:cstheme="minorHAnsi"/>
          <w:sz w:val="24"/>
          <w:szCs w:val="24"/>
        </w:rPr>
        <w:t>Gajić</w:t>
      </w:r>
      <w:proofErr w:type="spellEnd"/>
      <w:r w:rsidRPr="000626F3">
        <w:rPr>
          <w:rFonts w:cstheme="minorHAnsi"/>
          <w:sz w:val="24"/>
          <w:szCs w:val="24"/>
        </w:rPr>
        <w:t xml:space="preserve">, “, Advantages of GPU technology on the DFT” </w:t>
      </w:r>
      <w:r w:rsidR="004E725B" w:rsidRPr="000626F3">
        <w:rPr>
          <w:rFonts w:cstheme="minorHAnsi"/>
          <w:i/>
          <w:iCs/>
          <w:sz w:val="24"/>
          <w:szCs w:val="24"/>
        </w:rPr>
        <w:t xml:space="preserve">IV International School and Conference on Photonics-PHOTONICA'13 </w:t>
      </w:r>
      <w:r w:rsidRPr="000626F3">
        <w:rPr>
          <w:rFonts w:cstheme="minorHAnsi"/>
          <w:i/>
          <w:iCs/>
          <w:sz w:val="24"/>
          <w:szCs w:val="24"/>
        </w:rPr>
        <w:t xml:space="preserve">, </w:t>
      </w:r>
      <w:r w:rsidR="004E725B" w:rsidRPr="000626F3">
        <w:rPr>
          <w:rFonts w:cstheme="minorHAnsi"/>
          <w:sz w:val="24"/>
          <w:szCs w:val="24"/>
        </w:rPr>
        <w:t>2013, 978-86-82441-36-6,</w:t>
      </w:r>
      <w:r>
        <w:rPr>
          <w:rFonts w:cstheme="minorHAnsi"/>
          <w:sz w:val="24"/>
          <w:szCs w:val="24"/>
        </w:rPr>
        <w:t xml:space="preserve"> Beograd</w:t>
      </w:r>
      <w:r w:rsidRPr="000626F3">
        <w:rPr>
          <w:rFonts w:cstheme="minorHAnsi"/>
          <w:sz w:val="24"/>
          <w:szCs w:val="24"/>
        </w:rPr>
        <w:t xml:space="preserve">, </w:t>
      </w:r>
      <w:proofErr w:type="spellStart"/>
      <w:r w:rsidRPr="000626F3">
        <w:rPr>
          <w:rFonts w:cstheme="minorHAnsi"/>
          <w:sz w:val="24"/>
          <w:szCs w:val="24"/>
        </w:rPr>
        <w:t>Srbija</w:t>
      </w:r>
      <w:proofErr w:type="spellEnd"/>
      <w:r w:rsidRPr="000626F3">
        <w:rPr>
          <w:rFonts w:cstheme="minorHAnsi"/>
          <w:sz w:val="24"/>
          <w:szCs w:val="24"/>
        </w:rPr>
        <w:t xml:space="preserve">, 26.08.2013 - </w:t>
      </w:r>
      <w:r w:rsidR="004E725B" w:rsidRPr="000626F3">
        <w:rPr>
          <w:rFonts w:cstheme="minorHAnsi"/>
          <w:sz w:val="24"/>
          <w:szCs w:val="24"/>
        </w:rPr>
        <w:t xml:space="preserve">30.08.2013, </w:t>
      </w:r>
      <w:r w:rsidRPr="000626F3">
        <w:rPr>
          <w:rFonts w:cstheme="minorHAnsi"/>
          <w:sz w:val="24"/>
          <w:szCs w:val="24"/>
        </w:rPr>
        <w:t xml:space="preserve"> </w:t>
      </w:r>
      <w:proofErr w:type="spellStart"/>
      <w:r w:rsidRPr="000626F3">
        <w:rPr>
          <w:rFonts w:cstheme="minorHAnsi"/>
          <w:sz w:val="24"/>
          <w:szCs w:val="24"/>
        </w:rPr>
        <w:t>str</w:t>
      </w:r>
      <w:proofErr w:type="spellEnd"/>
      <w:r w:rsidRPr="000626F3">
        <w:rPr>
          <w:rFonts w:cstheme="minorHAnsi"/>
          <w:sz w:val="24"/>
          <w:szCs w:val="24"/>
        </w:rPr>
        <w:t xml:space="preserve"> 100</w:t>
      </w:r>
    </w:p>
    <w:p w:rsidR="00697C12" w:rsidRPr="00697C12" w:rsidRDefault="00697C12" w:rsidP="00697C12">
      <w:pPr>
        <w:pStyle w:val="ListParagraph"/>
        <w:rPr>
          <w:rFonts w:cstheme="minorHAnsi"/>
          <w:sz w:val="24"/>
          <w:szCs w:val="24"/>
        </w:rPr>
      </w:pPr>
    </w:p>
    <w:p w:rsidR="00697C12" w:rsidRPr="00CC5367" w:rsidRDefault="00697C12" w:rsidP="00697C1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97C12">
        <w:rPr>
          <w:rFonts w:cstheme="minorHAnsi"/>
          <w:b/>
          <w:sz w:val="28"/>
          <w:szCs w:val="24"/>
          <w:lang w:val="sr-Cyrl-RS"/>
        </w:rPr>
        <w:t>ОДБРАЊЕНА ДОКТОРСКА ДИСЕРТАЦИЈА (М70):</w:t>
      </w:r>
    </w:p>
    <w:p w:rsidR="00697C12" w:rsidRPr="00697C12" w:rsidRDefault="00697C12" w:rsidP="00697C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Ј. Пешић</w:t>
      </w:r>
      <w:r>
        <w:rPr>
          <w:rFonts w:cstheme="minorHAnsi"/>
          <w:sz w:val="24"/>
          <w:szCs w:val="24"/>
        </w:rPr>
        <w:t xml:space="preserve"> “Investigation of superconductivity in graphene and related materials using </w:t>
      </w:r>
      <w:proofErr w:type="spellStart"/>
      <w:r>
        <w:rPr>
          <w:rFonts w:cstheme="minorHAnsi"/>
          <w:sz w:val="24"/>
          <w:szCs w:val="24"/>
        </w:rPr>
        <w:t>ab</w:t>
      </w:r>
      <w:proofErr w:type="spellEnd"/>
      <w:r>
        <w:rPr>
          <w:rFonts w:cstheme="minorHAnsi"/>
          <w:sz w:val="24"/>
          <w:szCs w:val="24"/>
        </w:rPr>
        <w:t xml:space="preserve">-initio methods” </w:t>
      </w:r>
      <w:r>
        <w:rPr>
          <w:rFonts w:cstheme="minorHAnsi"/>
          <w:sz w:val="24"/>
          <w:szCs w:val="24"/>
          <w:lang w:val="sr-Cyrl-RS"/>
        </w:rPr>
        <w:t>Универзитет у Београду, Физички факултет (2017)</w:t>
      </w:r>
    </w:p>
    <w:sectPr w:rsidR="00697C12" w:rsidRPr="00697C12" w:rsidSect="00C07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735CD"/>
    <w:multiLevelType w:val="hybridMultilevel"/>
    <w:tmpl w:val="8B1E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E1F52"/>
    <w:multiLevelType w:val="hybridMultilevel"/>
    <w:tmpl w:val="6A7C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40E11"/>
    <w:multiLevelType w:val="hybridMultilevel"/>
    <w:tmpl w:val="C13A6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17D29"/>
    <w:multiLevelType w:val="hybridMultilevel"/>
    <w:tmpl w:val="CC76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84818"/>
    <w:multiLevelType w:val="hybridMultilevel"/>
    <w:tmpl w:val="FEE2D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639DB"/>
    <w:multiLevelType w:val="hybridMultilevel"/>
    <w:tmpl w:val="96666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660FE"/>
    <w:multiLevelType w:val="hybridMultilevel"/>
    <w:tmpl w:val="68A28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55"/>
    <w:rsid w:val="000626F3"/>
    <w:rsid w:val="000960AC"/>
    <w:rsid w:val="001767D9"/>
    <w:rsid w:val="001A6691"/>
    <w:rsid w:val="001C71C2"/>
    <w:rsid w:val="00290E7F"/>
    <w:rsid w:val="004362A3"/>
    <w:rsid w:val="00484DF2"/>
    <w:rsid w:val="004E725B"/>
    <w:rsid w:val="00566E16"/>
    <w:rsid w:val="00697C12"/>
    <w:rsid w:val="00761389"/>
    <w:rsid w:val="007C3F9A"/>
    <w:rsid w:val="007E4555"/>
    <w:rsid w:val="00812ABE"/>
    <w:rsid w:val="00813AB3"/>
    <w:rsid w:val="00845222"/>
    <w:rsid w:val="00931B32"/>
    <w:rsid w:val="0094009E"/>
    <w:rsid w:val="00AD11BB"/>
    <w:rsid w:val="00B13CD1"/>
    <w:rsid w:val="00C07F1F"/>
    <w:rsid w:val="00CC5367"/>
    <w:rsid w:val="00E9626C"/>
    <w:rsid w:val="00E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02C520-08A4-447B-8B82-C1BE4F22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rsid w:val="007E4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E45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7D9"/>
    <w:rPr>
      <w:color w:val="0563C1" w:themeColor="hyperlink"/>
      <w:u w:val="single"/>
    </w:rPr>
  </w:style>
  <w:style w:type="paragraph" w:customStyle="1" w:styleId="Default">
    <w:name w:val="Default"/>
    <w:rsid w:val="001C7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946D-27AE-4FA4-82FD-FB482504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Vrock</dc:creator>
  <cp:lastModifiedBy>Jelena Vrock</cp:lastModifiedBy>
  <cp:revision>4</cp:revision>
  <dcterms:created xsi:type="dcterms:W3CDTF">2017-12-13T12:47:00Z</dcterms:created>
  <dcterms:modified xsi:type="dcterms:W3CDTF">2018-02-26T13:38:00Z</dcterms:modified>
</cp:coreProperties>
</file>