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Научном већу Института за физику</w:t>
      </w: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Београд</w:t>
      </w: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3732DC" w:rsidRDefault="003732DC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CS"/>
        </w:rPr>
        <w:t>Предмет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избор у звање истраживач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сарадник</w:t>
      </w: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3732DC" w:rsidRDefault="003732DC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3732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  <w:t>Молба</w:t>
      </w:r>
    </w:p>
    <w:p w:rsidR="003732DC" w:rsidRDefault="003732DC" w:rsidP="002C70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sr-Cyrl-C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Молим да ми се одобри покретање избора у звање истраживач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сарадник. У прилогу достављам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C70EA" w:rsidRPr="002C70EA" w:rsidRDefault="002C70EA" w:rsidP="002C70E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стручну биографију</w:t>
      </w:r>
    </w:p>
    <w:p w:rsidR="002C70EA" w:rsidRPr="002C70EA" w:rsidRDefault="002C70EA" w:rsidP="002C70E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сагласност руководиоца пројекта</w:t>
      </w:r>
    </w:p>
    <w:p w:rsidR="002C70EA" w:rsidRPr="002C70EA" w:rsidRDefault="005763F7" w:rsidP="002C70E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потврду о</w:t>
      </w:r>
      <w:r w:rsidR="002C70EA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уписаним докторским студијама</w:t>
      </w:r>
    </w:p>
    <w:p w:rsidR="002C70EA" w:rsidRPr="002C70EA" w:rsidRDefault="002C70EA" w:rsidP="002C70EA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списак и копије објављених радова</w:t>
      </w: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2C70EA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E27E29" w:rsidRDefault="00876540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="002C70EA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Београду,                                                                                                             С поштовањем,</w:t>
      </w:r>
    </w:p>
    <w:p w:rsidR="00E27E29" w:rsidRDefault="00E27E29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006432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2</w:t>
      </w:r>
      <w:r w:rsidR="003732D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6</w:t>
      </w:r>
      <w:r w:rsid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.02.2014. год.             </w:t>
      </w:r>
      <w:r w:rsidR="0000643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:rsidR="00006432" w:rsidRDefault="002C70EA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</w:t>
      </w:r>
    </w:p>
    <w:p w:rsidR="00006432" w:rsidRPr="003A738E" w:rsidRDefault="00006432" w:rsidP="000064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Ранковић Милош</w:t>
      </w:r>
      <w:r w:rsidR="003A738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9764DB" w:rsidRPr="009764DB" w:rsidRDefault="002C70EA" w:rsidP="0000643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истраживач приправн</w:t>
      </w:r>
      <w:r w:rsidR="009764D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ик</w:t>
      </w:r>
    </w:p>
    <w:p w:rsidR="009764DB" w:rsidRDefault="009764DB" w:rsidP="009764D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val="sr-Cyrl-CS"/>
        </w:rPr>
      </w:pPr>
    </w:p>
    <w:p w:rsidR="00E27E29" w:rsidRDefault="00E27E29" w:rsidP="009764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  <w:t>Стручна биографија</w:t>
      </w:r>
    </w:p>
    <w:p w:rsidR="00E27E29" w:rsidRDefault="00C14DF7" w:rsidP="004A088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</w:rPr>
        <w:drawing>
          <wp:inline distT="0" distB="0" distL="0" distR="0">
            <wp:extent cx="1479185" cy="2209800"/>
            <wp:effectExtent l="19050" t="0" r="6715" b="0"/>
            <wp:docPr id="1" name="Picture 0" descr="Milos_DSC_16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os_DSC_1656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918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7E29" w:rsidRDefault="00E27E29" w:rsidP="00E27E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E27E29" w:rsidRDefault="00E27E29" w:rsidP="00E27E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E27E29" w:rsidRDefault="00E27E29" w:rsidP="004A08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E27E29" w:rsidRDefault="00E27E29" w:rsidP="00E27E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E27E29" w:rsidRDefault="00E27E29" w:rsidP="00E27E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E27E29" w:rsidRDefault="00E27E29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ab/>
        <w:t xml:space="preserve">Ранковић Милош, рођен у Београду 17.06.1986. године, општина Савски Венац, Република Србија. Основну школу и средњу електротехничку школу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Никола Тесла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је похађао у Београду. Основне </w:t>
      </w:r>
      <w:r w:rsidR="00181BD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академске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студије на </w:t>
      </w:r>
      <w:r w:rsidR="00181BD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Физичком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акултету, Универзитет у Београду,</w:t>
      </w:r>
      <w:r w:rsidR="009764D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Србија</w:t>
      </w:r>
      <w:r w:rsidR="009764D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уписао </w:t>
      </w:r>
      <w:r w:rsidR="009764D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2005. године. У јулу 2012. године је дипломирао са просечном оценом 8.97 и оценом 10 на дипломском испиту са темом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Примена акустичких мерења у волуметријској анализи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децембру 2012. го</w:t>
      </w:r>
      <w:r w:rsidR="00F31C7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дине је уписао докторске студије на </w:t>
      </w:r>
      <w:r w:rsidR="00181BD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Физичком факултету</w:t>
      </w:r>
      <w:r w:rsidR="00F31C7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Универзитет у Београду, Србија. Од 01.04.2013. године је запослен у Центру за физику атомских сударних процеса, као истраживач</w:t>
      </w:r>
      <w:r w:rsidR="00F31C7C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31C7C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приправник</w:t>
      </w:r>
      <w:r w:rsidR="004A78C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на пројекту 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ОИ 171020 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</w:rPr>
        <w:t>“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Физика судара и фото процеса у атомским, 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(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био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)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молекуларним и нано</w:t>
      </w:r>
      <w:r w:rsidR="00181BD7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димензионим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системима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  <w:r w:rsidR="00303C0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4A088F" w:rsidRDefault="004A088F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A088F" w:rsidRDefault="004A088F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A088F" w:rsidRDefault="004A088F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A088F" w:rsidRDefault="004A088F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A088F" w:rsidRDefault="004A088F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A088F" w:rsidRDefault="004A088F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9764DB" w:rsidRDefault="009764DB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4A088F" w:rsidRDefault="004A088F" w:rsidP="00E27E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Београду,                                                                                                         Ранковић Милош</w:t>
      </w:r>
    </w:p>
    <w:p w:rsidR="00876540" w:rsidRPr="00006432" w:rsidRDefault="00006432" w:rsidP="000064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26.02.2014. год.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:rsidR="00876540" w:rsidRPr="00876540" w:rsidRDefault="00876540" w:rsidP="00876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  <w:r w:rsidRPr="0087654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M</w:t>
      </w:r>
      <w:r w:rsidRPr="0087654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  <w:t>ИШЉЕЊЕ РУКОВОДИОЦА ПРОЈЕКТА СА ПРЕДЛОГОМ ЧЛАНОВА КОМИСИЈЕ ЗА ПИСАЊЕ ИЗВЕШТАЈА</w:t>
      </w:r>
    </w:p>
    <w:p w:rsidR="00876540" w:rsidRPr="00876540" w:rsidRDefault="00876540" w:rsidP="00876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6540" w:rsidRPr="00876540" w:rsidRDefault="00876540" w:rsidP="008765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76540" w:rsidRPr="00876540" w:rsidRDefault="00876540" w:rsidP="0087654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Кандидат Милош Ранковић испуњава све услове предвиђене Правилником којим се регулишу стицања истраживачких звања Републике Србије за избор у звање истраживач сарадника те сматрам да Научно веће Института за физику Универзитета у Београду треба да покрене иницијативу за његов избор у ово звање.</w:t>
      </w:r>
    </w:p>
    <w:p w:rsidR="00876540" w:rsidRPr="00876540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76540" w:rsidRPr="00876540" w:rsidRDefault="00876540" w:rsidP="0087654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Кандидат учествује у научно-истраживачком пројекту Министарства за просвету, науку и технолошки развој Републике Србије и на овом је показао запажене резултате. Милош Ранковић је дипломирао на Физичком факултету Универзитета у Београду, уписао је другу годину докторских студија на истом факултету школске године 2013/2014. након што је положио све испите из прве године докторских студија са оценом 10</w:t>
      </w: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десет). Докторску дисертацију ради под менторством др Александра Милосављевића.</w:t>
      </w:r>
    </w:p>
    <w:p w:rsidR="00876540" w:rsidRPr="00876540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76540" w:rsidRPr="00876540" w:rsidRDefault="00876540" w:rsidP="00876540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току прве године студија већ је боравио у истраживачком тиму који је радио на пројектима на сихнротрон</w:t>
      </w: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SOLEIL</w:t>
      </w: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Има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један рад</w:t>
      </w: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прихваћен за штампу у међународном часопису, има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три саопштења</w:t>
      </w: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на националним скуповима.</w:t>
      </w:r>
    </w:p>
    <w:p w:rsidR="00876540" w:rsidRPr="00876540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6540" w:rsidRPr="00876540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6540" w:rsidRPr="00876540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Предлог чланова Комисије за писање извештаја:</w:t>
      </w:r>
    </w:p>
    <w:p w:rsidR="00876540" w:rsidRPr="00876540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76540" w:rsidRPr="00876540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76540" w:rsidRPr="00006432" w:rsidRDefault="00876540" w:rsidP="00006432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др </w:t>
      </w:r>
      <w:r w:rsidR="00E807BE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Александар Милосављевић, виши научни </w:t>
      </w:r>
      <w:r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сарадник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Институт</w:t>
      </w:r>
      <w:r w:rsidR="00E807BE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ф</w:t>
      </w:r>
      <w:r w:rsidR="00E807BE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изику,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Универзитет у </w:t>
      </w:r>
      <w:r w:rsidR="00E807BE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Београд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1. референт</w:t>
      </w:r>
    </w:p>
    <w:p w:rsidR="00006432" w:rsidRPr="00006432" w:rsidRDefault="00006432" w:rsidP="0000643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76540" w:rsidRPr="00006432" w:rsidRDefault="00876540" w:rsidP="00006432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др Братислав Маринковић, </w:t>
      </w:r>
      <w:r w:rsidR="00E807BE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научни </w:t>
      </w:r>
      <w:r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саветник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E807BE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Институт</w:t>
      </w:r>
      <w:r w:rsidR="00DA7344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ф</w:t>
      </w:r>
      <w:r w:rsidR="00DA7344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изику,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Универзитет у </w:t>
      </w:r>
      <w:r w:rsidR="00DA7344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Београд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</w:p>
    <w:p w:rsidR="00006432" w:rsidRPr="00006432" w:rsidRDefault="00006432" w:rsidP="00006432">
      <w:pPr>
        <w:pStyle w:val="ListParagrap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006432" w:rsidRPr="00006432" w:rsidRDefault="00006432" w:rsidP="0000643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76540" w:rsidRDefault="00876540" w:rsidP="00006432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др Јозо Јурета, </w:t>
      </w:r>
      <w:r w:rsidR="00E807BE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научни </w:t>
      </w:r>
      <w:r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саветник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</w:t>
      </w:r>
      <w:r w:rsidR="00E807BE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Институт</w:t>
      </w:r>
      <w:r w:rsidR="00DA7344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ф</w:t>
      </w:r>
      <w:r w:rsidR="00DA7344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изику, 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Универзитет у </w:t>
      </w:r>
      <w:r w:rsidR="00DA7344" w:rsidRPr="00006432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Београд</w:t>
      </w:r>
      <w:r w:rsidR="00DA734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</w:p>
    <w:p w:rsidR="00181BD7" w:rsidRDefault="00181BD7" w:rsidP="00181B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181BD7" w:rsidRPr="00181BD7" w:rsidRDefault="00181BD7" w:rsidP="00181B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181BD7" w:rsidRPr="00006432" w:rsidRDefault="00181BD7" w:rsidP="00006432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др Горан Попарић, </w:t>
      </w:r>
      <w:r w:rsidR="00E2015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ванред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ни професор, Физички факултет, Универзитет у Београду</w:t>
      </w:r>
    </w:p>
    <w:p w:rsidR="00006432" w:rsidRPr="00006432" w:rsidRDefault="00006432" w:rsidP="0000643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6540" w:rsidRPr="00181BD7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76540" w:rsidRPr="00181BD7" w:rsidRDefault="00876540" w:rsidP="008765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76540" w:rsidRDefault="00876540" w:rsidP="008765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6540" w:rsidRPr="00094C52" w:rsidRDefault="00876540" w:rsidP="00094C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876540" w:rsidRPr="00876540" w:rsidRDefault="00E807BE" w:rsidP="00E807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 Београду,                                                                              </w:t>
      </w:r>
      <w:r w:rsidR="00876540"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Руководилац пројекта ОИ 171020</w:t>
      </w:r>
    </w:p>
    <w:p w:rsidR="00876540" w:rsidRPr="00876540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6540" w:rsidRPr="00E807BE" w:rsidRDefault="00E807BE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26.02.2014.                                       </w:t>
      </w:r>
      <w:r w:rsidR="00DA208B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</w:t>
      </w:r>
      <w:r w:rsidR="00DA208B">
        <w:rPr>
          <w:rFonts w:ascii="Times New Roman" w:eastAsia="Times New Roman" w:hAnsi="Times New Roman" w:cs="Times New Roman"/>
          <w:color w:val="000000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</w:t>
      </w:r>
    </w:p>
    <w:p w:rsidR="00876540" w:rsidRPr="00876540" w:rsidRDefault="00876540" w:rsidP="00876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76540" w:rsidRPr="00876540" w:rsidRDefault="00B4049D" w:rsidP="0087654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</w:t>
      </w:r>
      <w:r w:rsidR="00876540"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 Братислав Маринковић, </w:t>
      </w:r>
    </w:p>
    <w:p w:rsidR="003C14C8" w:rsidRDefault="00876540" w:rsidP="003C14C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  <w:r w:rsidRPr="00876540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научни саветник</w:t>
      </w:r>
    </w:p>
    <w:p w:rsidR="00F31C7C" w:rsidRDefault="00661E55" w:rsidP="003C14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  <w:r w:rsidRPr="00661E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  <w:lastRenderedPageBreak/>
        <w:t>Списак научних радова и саопштења</w:t>
      </w:r>
    </w:p>
    <w:p w:rsidR="00661E55" w:rsidRDefault="00661E55" w:rsidP="00661E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661E55" w:rsidRDefault="00661E55" w:rsidP="00661E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661E55" w:rsidRDefault="00661E55" w:rsidP="00661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  <w:t xml:space="preserve">Научни радови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Latn-CS"/>
        </w:rPr>
        <w:t>(M2</w:t>
      </w:r>
      <w:r w:rsidR="008D75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Latn-CS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Latn-CS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661E55" w:rsidRPr="00661E55" w:rsidRDefault="00661E55" w:rsidP="00661E5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sr-Cyrl-CS"/>
        </w:rPr>
      </w:pPr>
    </w:p>
    <w:p w:rsidR="00661E55" w:rsidRDefault="00661E55" w:rsidP="002C70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</w:p>
    <w:p w:rsidR="00A048E7" w:rsidRPr="00A048E7" w:rsidRDefault="00A048E7" w:rsidP="0013281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E55">
        <w:rPr>
          <w:rFonts w:ascii="Times New Roman" w:eastAsia="Times New Roman" w:hAnsi="Times New Roman" w:cs="Times New Roman"/>
          <w:color w:val="000000"/>
          <w:sz w:val="24"/>
          <w:szCs w:val="24"/>
        </w:rPr>
        <w:t>A. R. Milosavljević, V. Z. Cerovski, M. Lj. Ranković, F. Canon, L. Nahon, and A. Giuliani,</w:t>
      </w:r>
    </w:p>
    <w:p w:rsidR="00A048E7" w:rsidRDefault="00A048E7" w:rsidP="00132812">
      <w:pPr>
        <w:pStyle w:val="ListParagraph"/>
        <w:shd w:val="clear" w:color="auto" w:fill="FFFFFF"/>
        <w:spacing w:after="0" w:line="240" w:lineRule="auto"/>
        <w:ind w:left="765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“</w:t>
      </w:r>
      <w:r w:rsidR="002C70EA" w:rsidRPr="00A048E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VUV photofragmentation of protonated leucine-enkephalin peptide dimer below ionization energy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”</w:t>
      </w:r>
      <w:r w:rsidR="002C70EA" w:rsidRPr="00661E55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2C70EA" w:rsidRPr="00661E55" w:rsidRDefault="002C70EA" w:rsidP="00132812">
      <w:pPr>
        <w:pStyle w:val="ListParagraph"/>
        <w:shd w:val="clear" w:color="auto" w:fill="FFFFFF"/>
        <w:spacing w:after="0" w:line="240" w:lineRule="auto"/>
        <w:ind w:left="76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E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Eur. Phys. J. D </w:t>
      </w:r>
      <w:r w:rsidRPr="00661E55">
        <w:rPr>
          <w:rFonts w:ascii="Times New Roman" w:eastAsia="Times New Roman" w:hAnsi="Times New Roman" w:cs="Times New Roman"/>
          <w:color w:val="000000"/>
          <w:sz w:val="24"/>
          <w:szCs w:val="24"/>
        </w:rPr>
        <w:t>(2014)</w:t>
      </w:r>
      <w:r w:rsidR="00661E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61E55" w:rsidRPr="00661E5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accepted</w:t>
      </w:r>
    </w:p>
    <w:p w:rsidR="00661E55" w:rsidRPr="00661E55" w:rsidRDefault="00661E55" w:rsidP="00661E55">
      <w:pPr>
        <w:shd w:val="clear" w:color="auto" w:fill="FFFFFF"/>
        <w:spacing w:after="0" w:line="240" w:lineRule="auto"/>
        <w:ind w:left="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256C7" w:rsidRPr="00661E55" w:rsidRDefault="00661E55">
      <w:pPr>
        <w:rPr>
          <w:rFonts w:ascii="Times New Roman" w:hAnsi="Times New Roman" w:cs="Times New Roman"/>
          <w:b/>
          <w:sz w:val="24"/>
          <w:szCs w:val="24"/>
        </w:rPr>
      </w:pPr>
      <w:r w:rsidRPr="00661E5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Саопштења на националним конференцијама </w:t>
      </w:r>
      <w:r w:rsidRPr="00661E55">
        <w:rPr>
          <w:rFonts w:ascii="Times New Roman" w:hAnsi="Times New Roman" w:cs="Times New Roman"/>
          <w:b/>
          <w:sz w:val="24"/>
          <w:szCs w:val="24"/>
        </w:rPr>
        <w:t>(M63):</w:t>
      </w:r>
    </w:p>
    <w:p w:rsidR="009B4448" w:rsidRPr="009B4448" w:rsidRDefault="009B4448" w:rsidP="0013281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 </w:t>
      </w:r>
      <w:r w:rsid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M. </w:t>
      </w:r>
      <w:r w:rsidR="00F45B2F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Lj. </w:t>
      </w:r>
      <w:r w:rsidRPr="007E098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Ranković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, M. Če</w:t>
      </w:r>
      <w:r w:rsidR="007E098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lik</w:t>
      </w:r>
      <w:r w:rsid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ić,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 </w:t>
      </w:r>
      <w:r w:rsid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A.</w:t>
      </w:r>
      <w:r w:rsidRPr="007E098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R. Milosavljević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GB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</w:p>
    <w:p w:rsidR="009B4448" w:rsidRPr="009B4448" w:rsidRDefault="009B4448" w:rsidP="00132812">
      <w:pPr>
        <w:pStyle w:val="ListParagraph"/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9B44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>“Optimization of electron gun in continuous and pulsed operation modes“</w:t>
      </w:r>
      <w:r w:rsidR="00132812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>,</w:t>
      </w:r>
      <w:r w:rsidRPr="009B444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GB"/>
        </w:rPr>
        <w:t xml:space="preserve"> </w:t>
      </w:r>
    </w:p>
    <w:p w:rsidR="009B4448" w:rsidRDefault="009B4448" w:rsidP="00132812">
      <w:pPr>
        <w:pStyle w:val="ListParagraph"/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  <w:r w:rsidRPr="009B44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GB"/>
        </w:rPr>
        <w:t>3</w:t>
      </w:r>
      <w:r w:rsidRPr="009B4448">
        <w:rPr>
          <w:rFonts w:ascii="Times New Roman" w:eastAsia="Times New Roman" w:hAnsi="Times New Roman" w:cs="Times New Roman"/>
          <w:iCs/>
          <w:color w:val="000000"/>
          <w:sz w:val="24"/>
          <w:szCs w:val="24"/>
          <w:vertAlign w:val="superscript"/>
          <w:lang w:val="en-GB"/>
        </w:rPr>
        <w:t>rd</w:t>
      </w:r>
      <w:r w:rsidRPr="009B444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GB"/>
        </w:rPr>
        <w:t> National Conference on Electronic, Atomic, Molecular and Photonic Physics 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(CEAMPP2013) 25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en-GB"/>
        </w:rPr>
        <w:t>th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 August 2013, Belgrade, Serbia, Contributed Papers &amp; Abstracts of Invited Lectures and Progress Reports,</w:t>
      </w:r>
      <w:r w:rsidR="007E098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Contributed Papers pp.34-37.</w:t>
      </w:r>
    </w:p>
    <w:p w:rsidR="007E0981" w:rsidRDefault="007E0981" w:rsidP="009B4448">
      <w:pPr>
        <w:pStyle w:val="ListParagraph"/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7E0981" w:rsidRPr="009B4448" w:rsidRDefault="007E0981" w:rsidP="007E098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A. R. Milosavljević, M. </w:t>
      </w:r>
      <w:r w:rsidR="00F45B2F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Lj. </w:t>
      </w:r>
      <w:r w:rsidRP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Ranković,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GB"/>
        </w:rPr>
        <w:t> 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V. Z. Cerovski, F. Kanon, L. Naon, A. Đulijani,</w:t>
      </w:r>
    </w:p>
    <w:p w:rsidR="007E0981" w:rsidRPr="007E0981" w:rsidRDefault="007E0981" w:rsidP="007E0981">
      <w:pPr>
        <w:pStyle w:val="ListParagraph"/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E098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“</w:t>
      </w:r>
      <w:r w:rsidRPr="007E09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Latn-CS"/>
        </w:rPr>
        <w:t>Uticaj nanosolvatacije na stabilnost peptida izolovanog u gasnoj fazi</w:t>
      </w:r>
      <w:r w:rsidRPr="007E098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”</w:t>
      </w:r>
      <w:r w:rsidR="001328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</w:p>
    <w:p w:rsidR="007E0981" w:rsidRPr="009B4448" w:rsidRDefault="007E0981" w:rsidP="007E0981">
      <w:pPr>
        <w:pStyle w:val="ListParagraph"/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XII Kongres fizičara Srbije, </w:t>
      </w:r>
      <w:r w:rsidRPr="001328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Latn-CS"/>
        </w:rPr>
        <w:t>Zbornik radova</w:t>
      </w:r>
      <w:r w:rsidR="00132812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 xml:space="preserve"> – 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usmena predavanja, predavanja po sekcijama, usmena i poster saopštenja, 28. april - 2. maj 2013. Vrnjačka banja, Srbija, Poster u sekciji:</w:t>
      </w:r>
      <w:r w:rsidRPr="009B44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CS"/>
        </w:rPr>
        <w:t> </w:t>
      </w:r>
      <w:r w:rsidRPr="001328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Latn-CS"/>
        </w:rPr>
        <w:t>4. Atomska i molekulska fizika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 str. 304-307.</w:t>
      </w:r>
    </w:p>
    <w:p w:rsidR="007E0981" w:rsidRPr="007E0981" w:rsidRDefault="007E0981" w:rsidP="007E09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B4448" w:rsidRPr="009B4448" w:rsidRDefault="009B4448" w:rsidP="009B4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</w:pPr>
    </w:p>
    <w:p w:rsidR="009B4448" w:rsidRPr="009B4448" w:rsidRDefault="009B4448" w:rsidP="0013281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M. </w:t>
      </w:r>
      <w:r w:rsidR="00F45B2F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Lj. </w:t>
      </w:r>
      <w:r w:rsidRP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Ranković,</w:t>
      </w:r>
      <w:r w:rsid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M. Č</w:t>
      </w:r>
      <w:r w:rsidR="007E0981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e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likić</w:t>
      </w:r>
      <w:r w:rsid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,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 xml:space="preserve"> </w:t>
      </w:r>
      <w:r w:rsidRPr="00791FA8">
        <w:rPr>
          <w:rFonts w:ascii="Times New Roman" w:eastAsia="Times New Roman" w:hAnsi="Times New Roman" w:cs="Times New Roman"/>
          <w:color w:val="000000"/>
          <w:sz w:val="24"/>
          <w:szCs w:val="24"/>
          <w:lang w:val="en-GB"/>
        </w:rPr>
        <w:t>A. R. Milosavljević,</w:t>
      </w:r>
    </w:p>
    <w:p w:rsidR="009B4448" w:rsidRPr="007E0981" w:rsidRDefault="009B4448" w:rsidP="00132812">
      <w:pPr>
        <w:pStyle w:val="ListParagraph"/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E098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“</w:t>
      </w:r>
      <w:r w:rsidRPr="007E0981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Latn-CS"/>
        </w:rPr>
        <w:t>Optimizacija rada elektronskog topa u opsegu energija</w:t>
      </w:r>
      <w:r w:rsidRPr="007E098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1-1000 eV”</w:t>
      </w:r>
      <w:r w:rsidR="0013281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,</w:t>
      </w:r>
    </w:p>
    <w:p w:rsidR="009B4448" w:rsidRPr="009B4448" w:rsidRDefault="009B4448" w:rsidP="00132812">
      <w:pPr>
        <w:pStyle w:val="ListParagraph"/>
        <w:spacing w:after="0" w:line="240" w:lineRule="auto"/>
        <w:ind w:left="7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XII Kongres fizičara Srbije, </w:t>
      </w:r>
      <w:r w:rsidRPr="001328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Latn-CS"/>
        </w:rPr>
        <w:t>Zbornik radova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 – usmena predavanja, predavanja po sekcijama, usmena i poster saopštenja, 28. april - 2. maj 2013. Vrnjačka banja, Srbija, Poster u sekciji:</w:t>
      </w:r>
      <w:r w:rsidRPr="009B444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sr-Latn-CS"/>
        </w:rPr>
        <w:t> </w:t>
      </w:r>
      <w:r w:rsidRPr="00132812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sr-Latn-CS"/>
        </w:rPr>
        <w:t>4. Atomska i molekulska fizika</w:t>
      </w:r>
      <w:r w:rsidRPr="009B4448">
        <w:rPr>
          <w:rFonts w:ascii="Times New Roman" w:eastAsia="Times New Roman" w:hAnsi="Times New Roman" w:cs="Times New Roman"/>
          <w:color w:val="000000"/>
          <w:sz w:val="24"/>
          <w:szCs w:val="24"/>
          <w:lang w:val="sr-Latn-CS"/>
        </w:rPr>
        <w:t> str. 312-315.</w:t>
      </w:r>
    </w:p>
    <w:p w:rsidR="009B4448" w:rsidRPr="009B4448" w:rsidRDefault="009B4448" w:rsidP="009B444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1E55" w:rsidRPr="009B4448" w:rsidRDefault="00661E55" w:rsidP="007E0981">
      <w:pPr>
        <w:pStyle w:val="ListParagraph"/>
        <w:spacing w:after="0" w:line="240" w:lineRule="auto"/>
        <w:ind w:left="765"/>
        <w:jc w:val="both"/>
        <w:rPr>
          <w:rFonts w:ascii="Times New Roman" w:hAnsi="Times New Roman" w:cs="Times New Roman"/>
          <w:sz w:val="24"/>
          <w:szCs w:val="24"/>
        </w:rPr>
      </w:pPr>
    </w:p>
    <w:sectPr w:rsidR="00661E55" w:rsidRPr="009B4448" w:rsidSect="00125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66D30"/>
    <w:multiLevelType w:val="hybridMultilevel"/>
    <w:tmpl w:val="BBB24232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08748E0"/>
    <w:multiLevelType w:val="hybridMultilevel"/>
    <w:tmpl w:val="71368200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15580178"/>
    <w:multiLevelType w:val="hybridMultilevel"/>
    <w:tmpl w:val="83C21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3F64DE"/>
    <w:multiLevelType w:val="hybridMultilevel"/>
    <w:tmpl w:val="E1261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4F39AE"/>
    <w:multiLevelType w:val="hybridMultilevel"/>
    <w:tmpl w:val="5C6E59E2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2C70EA"/>
    <w:rsid w:val="00006432"/>
    <w:rsid w:val="00094C52"/>
    <w:rsid w:val="001256C7"/>
    <w:rsid w:val="00132812"/>
    <w:rsid w:val="00181BD7"/>
    <w:rsid w:val="002C70EA"/>
    <w:rsid w:val="00303C00"/>
    <w:rsid w:val="003732DC"/>
    <w:rsid w:val="003A738E"/>
    <w:rsid w:val="003C14C8"/>
    <w:rsid w:val="004A088F"/>
    <w:rsid w:val="004A78C4"/>
    <w:rsid w:val="005763F7"/>
    <w:rsid w:val="00576F9E"/>
    <w:rsid w:val="00661E55"/>
    <w:rsid w:val="00791FA8"/>
    <w:rsid w:val="007E0981"/>
    <w:rsid w:val="00876540"/>
    <w:rsid w:val="008B1CAD"/>
    <w:rsid w:val="008D566C"/>
    <w:rsid w:val="008D759F"/>
    <w:rsid w:val="009764DB"/>
    <w:rsid w:val="009B4448"/>
    <w:rsid w:val="00A048E7"/>
    <w:rsid w:val="00A2101D"/>
    <w:rsid w:val="00B25A46"/>
    <w:rsid w:val="00B4049D"/>
    <w:rsid w:val="00C06713"/>
    <w:rsid w:val="00C14DF7"/>
    <w:rsid w:val="00DA208B"/>
    <w:rsid w:val="00DA7344"/>
    <w:rsid w:val="00DF2966"/>
    <w:rsid w:val="00E2015B"/>
    <w:rsid w:val="00E27E29"/>
    <w:rsid w:val="00E807BE"/>
    <w:rsid w:val="00F31C7C"/>
    <w:rsid w:val="00F45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6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C70EA"/>
  </w:style>
  <w:style w:type="character" w:customStyle="1" w:styleId="spelle">
    <w:name w:val="spelle"/>
    <w:basedOn w:val="DefaultParagraphFont"/>
    <w:rsid w:val="002C70EA"/>
  </w:style>
  <w:style w:type="paragraph" w:styleId="ListParagraph">
    <w:name w:val="List Paragraph"/>
    <w:basedOn w:val="Normal"/>
    <w:uiPriority w:val="34"/>
    <w:qFormat/>
    <w:rsid w:val="002C70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F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B4448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B4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B444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5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727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rane</dc:creator>
  <cp:keywords/>
  <dc:description/>
  <cp:lastModifiedBy>rane</cp:lastModifiedBy>
  <cp:revision>27</cp:revision>
  <dcterms:created xsi:type="dcterms:W3CDTF">2014-02-26T09:49:00Z</dcterms:created>
  <dcterms:modified xsi:type="dcterms:W3CDTF">2014-03-17T13:17:00Z</dcterms:modified>
</cp:coreProperties>
</file>